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0" w:rsidRPr="00500014" w:rsidRDefault="00240510" w:rsidP="00240510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  <w:r w:rsidRPr="00500014">
        <w:rPr>
          <w:b/>
          <w:bCs/>
          <w:color w:val="000000" w:themeColor="text1"/>
          <w:sz w:val="28"/>
          <w:szCs w:val="28"/>
        </w:rPr>
        <w:t>PRZEDMIOTOWE ZASADY OCENIANIA Z FIZYKI</w:t>
      </w:r>
    </w:p>
    <w:p w:rsidR="00240510" w:rsidRPr="00500014" w:rsidRDefault="00791DAC" w:rsidP="00240510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 KLASIE</w:t>
      </w:r>
      <w:r w:rsidR="00E26082">
        <w:rPr>
          <w:b/>
          <w:bCs/>
          <w:color w:val="000000" w:themeColor="text1"/>
          <w:sz w:val="28"/>
          <w:szCs w:val="28"/>
        </w:rPr>
        <w:t xml:space="preserve">  VII i</w:t>
      </w:r>
      <w:r>
        <w:rPr>
          <w:b/>
          <w:bCs/>
          <w:color w:val="000000" w:themeColor="text1"/>
          <w:sz w:val="28"/>
          <w:szCs w:val="28"/>
        </w:rPr>
        <w:t xml:space="preserve"> VII</w:t>
      </w:r>
      <w:r w:rsidR="004D25F1">
        <w:rPr>
          <w:b/>
          <w:bCs/>
          <w:color w:val="000000" w:themeColor="text1"/>
          <w:sz w:val="28"/>
          <w:szCs w:val="28"/>
        </w:rPr>
        <w:t>I</w:t>
      </w:r>
      <w:r w:rsidR="00240510" w:rsidRPr="00500014">
        <w:rPr>
          <w:b/>
          <w:bCs/>
          <w:color w:val="000000" w:themeColor="text1"/>
          <w:sz w:val="28"/>
          <w:szCs w:val="28"/>
        </w:rPr>
        <w:t xml:space="preserve"> SZKOŁY </w:t>
      </w:r>
      <w:r>
        <w:rPr>
          <w:b/>
          <w:bCs/>
          <w:color w:val="000000" w:themeColor="text1"/>
          <w:sz w:val="28"/>
          <w:szCs w:val="28"/>
        </w:rPr>
        <w:t>PODSTAWOWEJ</w:t>
      </w:r>
    </w:p>
    <w:p w:rsidR="00240510" w:rsidRPr="00500014" w:rsidRDefault="00240510" w:rsidP="00240510">
      <w:pPr>
        <w:pStyle w:val="Standard"/>
        <w:jc w:val="center"/>
        <w:rPr>
          <w:b/>
          <w:bCs/>
          <w:color w:val="000000" w:themeColor="text1"/>
        </w:rPr>
      </w:pPr>
    </w:p>
    <w:p w:rsidR="00240510" w:rsidRPr="00500014" w:rsidRDefault="00240510" w:rsidP="00240510">
      <w:pPr>
        <w:pStyle w:val="Standard"/>
        <w:jc w:val="center"/>
        <w:rPr>
          <w:b/>
          <w:bCs/>
          <w:color w:val="000000" w:themeColor="text1"/>
        </w:rPr>
      </w:pP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Pr="00CD114F" w:rsidRDefault="00791DAC" w:rsidP="00240510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 w:rsidRPr="00CD114F">
        <w:rPr>
          <w:b/>
          <w:bCs/>
          <w:color w:val="000000" w:themeColor="text1"/>
          <w:sz w:val="28"/>
          <w:szCs w:val="28"/>
        </w:rPr>
        <w:t>I</w:t>
      </w:r>
      <w:r w:rsidR="00240510" w:rsidRPr="00CD114F">
        <w:rPr>
          <w:b/>
          <w:bCs/>
          <w:color w:val="000000" w:themeColor="text1"/>
          <w:sz w:val="28"/>
          <w:szCs w:val="28"/>
        </w:rPr>
        <w:t xml:space="preserve"> Podręcznik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i/>
          <w:color w:val="000000" w:themeColor="text1"/>
        </w:rPr>
        <w:t xml:space="preserve"> „</w:t>
      </w:r>
      <w:r w:rsidR="00510E22">
        <w:rPr>
          <w:bCs/>
          <w:i/>
          <w:color w:val="000000" w:themeColor="text1"/>
        </w:rPr>
        <w:t>Świat fizyki</w:t>
      </w:r>
      <w:r w:rsidRPr="00500014">
        <w:rPr>
          <w:bCs/>
          <w:i/>
          <w:color w:val="000000" w:themeColor="text1"/>
        </w:rPr>
        <w:t xml:space="preserve">” </w:t>
      </w:r>
      <w:r w:rsidR="00510E22">
        <w:rPr>
          <w:bCs/>
          <w:color w:val="000000" w:themeColor="text1"/>
        </w:rPr>
        <w:t xml:space="preserve">( B. </w:t>
      </w:r>
      <w:proofErr w:type="spellStart"/>
      <w:r w:rsidR="00510E22">
        <w:rPr>
          <w:bCs/>
          <w:color w:val="000000" w:themeColor="text1"/>
        </w:rPr>
        <w:t>Sagnowska</w:t>
      </w:r>
      <w:proofErr w:type="spellEnd"/>
      <w:r w:rsidR="00510E22">
        <w:rPr>
          <w:bCs/>
          <w:color w:val="000000" w:themeColor="text1"/>
        </w:rPr>
        <w:t>, M.</w:t>
      </w:r>
      <w:r w:rsidR="00D374CE">
        <w:rPr>
          <w:bCs/>
          <w:color w:val="000000" w:themeColor="text1"/>
        </w:rPr>
        <w:t xml:space="preserve"> i R.</w:t>
      </w:r>
      <w:r w:rsidR="00510E22">
        <w:rPr>
          <w:bCs/>
          <w:color w:val="000000" w:themeColor="text1"/>
        </w:rPr>
        <w:t xml:space="preserve"> </w:t>
      </w:r>
      <w:proofErr w:type="spellStart"/>
      <w:r w:rsidR="00510E22">
        <w:rPr>
          <w:bCs/>
          <w:color w:val="000000" w:themeColor="text1"/>
        </w:rPr>
        <w:t>Rozenbajgier</w:t>
      </w:r>
      <w:proofErr w:type="spellEnd"/>
      <w:r w:rsidR="00510E22">
        <w:rPr>
          <w:bCs/>
          <w:color w:val="000000" w:themeColor="text1"/>
        </w:rPr>
        <w:t>, D. Szot – Gawlik, M. Godlewska</w:t>
      </w:r>
      <w:r w:rsidRPr="00500014">
        <w:rPr>
          <w:bCs/>
          <w:color w:val="000000" w:themeColor="text1"/>
        </w:rPr>
        <w:t xml:space="preserve"> ) </w:t>
      </w:r>
      <w:r w:rsidR="00213801">
        <w:rPr>
          <w:bCs/>
          <w:color w:val="000000" w:themeColor="text1"/>
        </w:rPr>
        <w:t xml:space="preserve">                    </w:t>
      </w:r>
      <w:r w:rsidRPr="00500014">
        <w:rPr>
          <w:bCs/>
          <w:color w:val="000000" w:themeColor="text1"/>
        </w:rPr>
        <w:t xml:space="preserve">– wyd. </w:t>
      </w:r>
      <w:r w:rsidR="00510E22">
        <w:rPr>
          <w:bCs/>
          <w:color w:val="000000" w:themeColor="text1"/>
        </w:rPr>
        <w:t>WSIP</w:t>
      </w:r>
    </w:p>
    <w:p w:rsidR="00791DAC" w:rsidRPr="00500014" w:rsidRDefault="00791DAC" w:rsidP="00240510">
      <w:pPr>
        <w:pStyle w:val="Standard"/>
        <w:jc w:val="both"/>
        <w:rPr>
          <w:bCs/>
          <w:color w:val="000000" w:themeColor="text1"/>
        </w:rPr>
      </w:pPr>
    </w:p>
    <w:p w:rsidR="00791DAC" w:rsidRPr="00791DAC" w:rsidRDefault="00791DAC" w:rsidP="00791DAC">
      <w:pPr>
        <w:pStyle w:val="Standard"/>
        <w:jc w:val="both"/>
        <w:rPr>
          <w:b/>
          <w:bCs/>
          <w:color w:val="000000" w:themeColor="text1"/>
        </w:rPr>
      </w:pPr>
      <w:r w:rsidRPr="00CD114F">
        <w:rPr>
          <w:b/>
          <w:bCs/>
          <w:color w:val="000000" w:themeColor="text1"/>
          <w:sz w:val="28"/>
          <w:szCs w:val="28"/>
        </w:rPr>
        <w:t>I</w:t>
      </w:r>
      <w:r w:rsidR="00AB7E34" w:rsidRPr="00CD114F">
        <w:rPr>
          <w:b/>
          <w:bCs/>
          <w:color w:val="000000" w:themeColor="text1"/>
          <w:sz w:val="28"/>
          <w:szCs w:val="28"/>
        </w:rPr>
        <w:t>I</w:t>
      </w:r>
      <w:r w:rsidRPr="00CD114F">
        <w:rPr>
          <w:b/>
          <w:bCs/>
          <w:color w:val="000000" w:themeColor="text1"/>
          <w:sz w:val="28"/>
          <w:szCs w:val="28"/>
        </w:rPr>
        <w:t xml:space="preserve">  Nr dopuszczenia MEN</w:t>
      </w:r>
      <w:r w:rsidR="00D374CE">
        <w:rPr>
          <w:bCs/>
          <w:color w:val="000000" w:themeColor="text1"/>
        </w:rPr>
        <w:t>: </w:t>
      </w:r>
      <w:r w:rsidR="00E26082">
        <w:rPr>
          <w:bCs/>
          <w:color w:val="000000" w:themeColor="text1"/>
        </w:rPr>
        <w:t xml:space="preserve">klasa 7 – 821/1/2017     klasa 8 -  </w:t>
      </w:r>
      <w:r w:rsidR="00D374CE">
        <w:rPr>
          <w:bCs/>
          <w:color w:val="000000" w:themeColor="text1"/>
        </w:rPr>
        <w:t>821/2/2018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</w:p>
    <w:p w:rsidR="00240510" w:rsidRPr="00CD114F" w:rsidRDefault="00AB7E34" w:rsidP="00240510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 w:rsidRPr="00CD114F">
        <w:rPr>
          <w:b/>
          <w:bCs/>
          <w:color w:val="000000" w:themeColor="text1"/>
          <w:sz w:val="28"/>
          <w:szCs w:val="28"/>
        </w:rPr>
        <w:t>III</w:t>
      </w:r>
      <w:r w:rsidR="00240510" w:rsidRPr="00CD114F">
        <w:rPr>
          <w:b/>
          <w:bCs/>
          <w:color w:val="000000" w:themeColor="text1"/>
          <w:sz w:val="28"/>
          <w:szCs w:val="28"/>
        </w:rPr>
        <w:t xml:space="preserve"> Obszary oceniania: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a)  znajomość i rozumienie treści programowych,</w:t>
      </w: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b)  umiejętność dokonywania </w:t>
      </w:r>
      <w:r w:rsidR="005D0295">
        <w:rPr>
          <w:bCs/>
          <w:color w:val="000000" w:themeColor="text1"/>
        </w:rPr>
        <w:t>obserwacji, pomiarów i obliczeń</w:t>
      </w:r>
      <w:r w:rsidRPr="00500014">
        <w:rPr>
          <w:bCs/>
          <w:color w:val="000000" w:themeColor="text1"/>
        </w:rPr>
        <w:t>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c)  celowe korzystanie z różnych nowych źródeł wiedzy,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d) znajomość pojęć oraz praw fizycznych,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e) posługiwanie się wiedzą do wyjaśniania zjawisk,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f) rozwiązywanie zadań rachunkowych,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g) praca z tekstem popularnonaukowym,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h) umiejętność przeprowadzania doświadczeń.</w:t>
      </w:r>
    </w:p>
    <w:p w:rsidR="00240510" w:rsidRPr="00500014" w:rsidRDefault="00240510" w:rsidP="00240510">
      <w:pPr>
        <w:pStyle w:val="Standard"/>
        <w:jc w:val="both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240510" w:rsidRPr="00CD114F" w:rsidRDefault="00AB7E34" w:rsidP="00240510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 w:rsidRPr="00CD114F">
        <w:rPr>
          <w:b/>
          <w:bCs/>
          <w:color w:val="000000" w:themeColor="text1"/>
          <w:sz w:val="28"/>
          <w:szCs w:val="28"/>
        </w:rPr>
        <w:t>I</w:t>
      </w:r>
      <w:r w:rsidR="00240510" w:rsidRPr="00CD114F">
        <w:rPr>
          <w:b/>
          <w:bCs/>
          <w:color w:val="000000" w:themeColor="text1"/>
          <w:sz w:val="28"/>
          <w:szCs w:val="28"/>
        </w:rPr>
        <w:t>V Kryteria na określoną ocenę</w:t>
      </w:r>
      <w:r w:rsidR="00CD114F">
        <w:rPr>
          <w:b/>
          <w:bCs/>
          <w:color w:val="000000" w:themeColor="text1"/>
          <w:sz w:val="28"/>
          <w:szCs w:val="28"/>
        </w:rPr>
        <w:t>:</w:t>
      </w:r>
    </w:p>
    <w:p w:rsidR="00240510" w:rsidRPr="00500014" w:rsidRDefault="00240510" w:rsidP="00240510">
      <w:pPr>
        <w:pStyle w:val="Nagwek3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00014">
        <w:rPr>
          <w:rFonts w:ascii="Times New Roman" w:hAnsi="Times New Roman" w:cs="Times New Roman"/>
          <w:color w:val="000000" w:themeColor="text1"/>
        </w:rPr>
        <w:t xml:space="preserve">Ocenę celującą  </w:t>
      </w:r>
      <w:r w:rsidRPr="00500014">
        <w:rPr>
          <w:rFonts w:ascii="Times New Roman" w:hAnsi="Times New Roman" w:cs="Times New Roman"/>
          <w:b w:val="0"/>
          <w:color w:val="000000" w:themeColor="text1"/>
        </w:rPr>
        <w:t>otrzymuje uczeń, który: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twórczo rozwija własne uzdolnienia i zainteresowania,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pomysłowo i oryginalnie rozwiązuje nietypowe zadania,</w:t>
      </w:r>
    </w:p>
    <w:p w:rsidR="00240510" w:rsidRPr="00500014" w:rsidRDefault="005D0295" w:rsidP="00240510">
      <w:pPr>
        <w:numPr>
          <w:ilvl w:val="2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pracuje metodą projektu</w:t>
      </w:r>
      <w:r w:rsidR="00240510" w:rsidRPr="00500014">
        <w:rPr>
          <w:bCs/>
          <w:color w:val="000000" w:themeColor="text1"/>
        </w:rPr>
        <w:t>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    rozwiązuje trudne zadania problemowe, rachunkowe </w:t>
      </w:r>
    </w:p>
    <w:p w:rsidR="00745217" w:rsidRPr="00500014" w:rsidRDefault="00240510" w:rsidP="00745217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i  doświadczalne</w:t>
      </w:r>
      <w:r w:rsidR="00745217">
        <w:rPr>
          <w:bCs/>
          <w:color w:val="000000" w:themeColor="text1"/>
        </w:rPr>
        <w:t>.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.</w:t>
      </w:r>
    </w:p>
    <w:p w:rsidR="00240510" w:rsidRPr="00500014" w:rsidRDefault="00240510" w:rsidP="00240510">
      <w:pPr>
        <w:rPr>
          <w:b/>
          <w:color w:val="000000" w:themeColor="text1"/>
        </w:rPr>
      </w:pPr>
      <w:r w:rsidRPr="00500014">
        <w:rPr>
          <w:b/>
          <w:color w:val="000000" w:themeColor="text1"/>
        </w:rPr>
        <w:t>Ocenę bardzo dobrą</w:t>
      </w:r>
      <w:r w:rsidRPr="00500014">
        <w:rPr>
          <w:bCs/>
          <w:color w:val="000000" w:themeColor="text1"/>
        </w:rPr>
        <w:t xml:space="preserve"> otrzymuje uczeń, który opanował pełen zakres wiadomości           </w:t>
      </w:r>
    </w:p>
    <w:p w:rsidR="00240510" w:rsidRPr="00500014" w:rsidRDefault="00240510" w:rsidP="00240510">
      <w:pPr>
        <w:rPr>
          <w:b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i   umiejętności  przewidzianych programem nauczania oraz potrafi: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rozwiązywać problemy,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wykazać się znajomością pojęć i terminów oraz umiejętnością poprawnego ich zastosowania w sytuacjach typowych</w:t>
      </w:r>
      <w:r>
        <w:rPr>
          <w:bCs/>
          <w:color w:val="000000" w:themeColor="text1"/>
        </w:rPr>
        <w:t xml:space="preserve">                   </w:t>
      </w:r>
      <w:r w:rsidRPr="00500014">
        <w:rPr>
          <w:bCs/>
          <w:color w:val="000000" w:themeColor="text1"/>
        </w:rPr>
        <w:t xml:space="preserve"> i nietypowych,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posługiwać się poprawnie terminologią fizyczną, 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zdobywać wiedzę i umiejętności,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przeprowadzać prawidłową analizę związków </w:t>
      </w:r>
      <w:proofErr w:type="spellStart"/>
      <w:r w:rsidRPr="00500014">
        <w:rPr>
          <w:bCs/>
          <w:color w:val="000000" w:themeColor="text1"/>
        </w:rPr>
        <w:t>przyczynowo-skutkowych</w:t>
      </w:r>
      <w:proofErr w:type="spellEnd"/>
      <w:r w:rsidRPr="00500014">
        <w:rPr>
          <w:bCs/>
          <w:color w:val="000000" w:themeColor="text1"/>
        </w:rPr>
        <w:t xml:space="preserve">, 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w oparciu o źródła przeprowadzić analizę zjawisk, procesów  i określić ich konsekwencje,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rozwiązuje trudniejsze zadania problemowe, np. przewiduje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rozwiązanie na podstawie analizy podobnego problemu bądź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udowadnia postawioną tezę poprzez projektowanie serii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doświadczeń;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lastRenderedPageBreak/>
        <w:t xml:space="preserve">                                             -     rozwiązuje trudniejsze zadania rachunkowe, stosując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niezbędny aparat matematyczny, posługując się zapisem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symbolicznym;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racjonalnie wyraża opinie i uczestniczy w dyskusji na tematy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związane z osiągnięciami współczesnej nauki i techniki.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/>
          <w:color w:val="000000" w:themeColor="text1"/>
        </w:rPr>
      </w:pPr>
      <w:r w:rsidRPr="00500014">
        <w:rPr>
          <w:b/>
          <w:color w:val="000000" w:themeColor="text1"/>
        </w:rPr>
        <w:t xml:space="preserve">Ocenę dobrą  </w:t>
      </w:r>
      <w:r w:rsidRPr="00500014">
        <w:rPr>
          <w:bCs/>
          <w:color w:val="000000" w:themeColor="text1"/>
        </w:rPr>
        <w:t xml:space="preserve">otrzymuje uczeń, który opanował wiadomości i umiejętności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przewidziane podstawą programowa, oraz wybrane elementy programu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nauczania a także potrafi: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wyjaśniać typowe zależności,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posługiwać się terminologią fizyczną z nielicznymi potknięciami i błędami,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sprawnie rozwiązywać zadania,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przeprowadzić prostą analizę związków </w:t>
      </w:r>
      <w:proofErr w:type="spellStart"/>
      <w:r w:rsidRPr="00500014">
        <w:rPr>
          <w:bCs/>
          <w:color w:val="000000" w:themeColor="text1"/>
        </w:rPr>
        <w:t>przyczynowo-skutkowych</w:t>
      </w:r>
      <w:proofErr w:type="spellEnd"/>
      <w:r w:rsidRPr="00500014">
        <w:rPr>
          <w:bCs/>
          <w:color w:val="000000" w:themeColor="text1"/>
        </w:rPr>
        <w:t>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samodzielnie dokonać analizy danych statystycznych przedstawionych  w różnej formie,</w:t>
      </w:r>
    </w:p>
    <w:p w:rsidR="00240510" w:rsidRPr="00500014" w:rsidRDefault="00240510" w:rsidP="00240510">
      <w:pPr>
        <w:numPr>
          <w:ilvl w:val="2"/>
          <w:numId w:val="3"/>
        </w:num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w oparciu o dane liczbowe sporządzić wykresy, 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wyjaśnia zjawiska fizyczne za pomocą praw przyrody;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rozwiązuje zadania i problemy teoretyczne, stosując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obliczenia;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planuje i wykonuje doświadczenia, analizuje otrzymane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wyniki oraz formułuje wnioski wynikające z doświadczeń,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a następnie prezentuje swoją pracę na forum klasy;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-   samodzielnie wyszukuje informacje w różnych źródłach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</w:t>
      </w:r>
      <w:r>
        <w:rPr>
          <w:bCs/>
          <w:color w:val="000000" w:themeColor="text1"/>
        </w:rPr>
        <w:t xml:space="preserve"> </w:t>
      </w:r>
      <w:r w:rsidRPr="00500014">
        <w:rPr>
          <w:bCs/>
          <w:color w:val="000000" w:themeColor="text1"/>
        </w:rPr>
        <w:t xml:space="preserve">(np. książkach, czasopismach i </w:t>
      </w:r>
      <w:proofErr w:type="spellStart"/>
      <w:r w:rsidRPr="00500014">
        <w:rPr>
          <w:bCs/>
          <w:color w:val="000000" w:themeColor="text1"/>
        </w:rPr>
        <w:t>internecie</w:t>
      </w:r>
      <w:proofErr w:type="spellEnd"/>
      <w:r w:rsidRPr="00500014">
        <w:rPr>
          <w:bCs/>
          <w:color w:val="000000" w:themeColor="text1"/>
        </w:rPr>
        <w:t>) oraz ocenia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krytycznie znalezione informacje.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745217" w:rsidRDefault="00745217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/>
          <w:color w:val="000000" w:themeColor="text1"/>
        </w:rPr>
        <w:t>Ocenę dostateczną</w:t>
      </w:r>
      <w:r w:rsidRPr="00500014">
        <w:rPr>
          <w:bCs/>
          <w:color w:val="000000" w:themeColor="text1"/>
        </w:rPr>
        <w:t xml:space="preserve">  otrzymuje uczeń, który opanował wiadomości i umiejętności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przewidziane podstawą programową, co pozwala mu na: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rozróżnia i wymienia pojęcia fizyczne;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rozróżnia i podaje treść (własnymi słowami) praw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i zależności fizycznych;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podaje przykłady zastosowań praw i zjawisk fizycznych;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podaje przykłady wpływu praw i zjawisk fizycznych </w:t>
      </w:r>
    </w:p>
    <w:p w:rsidR="00240510" w:rsidRPr="00500014" w:rsidRDefault="00240510" w:rsidP="0024051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</w:t>
      </w:r>
      <w:r w:rsidRPr="00500014">
        <w:rPr>
          <w:bCs/>
          <w:color w:val="000000" w:themeColor="text1"/>
        </w:rPr>
        <w:t>na nasze codzienne życie;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rozwiązuje proste zadania, wykonując obliczenia dowolnym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poprawnym sposobem;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planuje i wykonuje proste doświadczenia i obserwacje;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analizuje wyniki przeprowadzanych doświadczeń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oraz formułuje wnioski z nich wynikające, a następnie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je prezentuje;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-     samodzielnie wyszukuje informacje na zadany temat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   we wskazanych źródłach informacji</w:t>
      </w:r>
    </w:p>
    <w:p w:rsidR="00240510" w:rsidRDefault="00240510" w:rsidP="00AB7E34">
      <w:pPr>
        <w:ind w:left="306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(np. książkach, czasopismach, </w:t>
      </w:r>
      <w:proofErr w:type="spellStart"/>
      <w:r w:rsidRPr="00500014">
        <w:rPr>
          <w:bCs/>
          <w:color w:val="000000" w:themeColor="text1"/>
        </w:rPr>
        <w:t>internecie</w:t>
      </w:r>
      <w:proofErr w:type="spellEnd"/>
      <w:r w:rsidRPr="00500014">
        <w:rPr>
          <w:bCs/>
          <w:color w:val="000000" w:themeColor="text1"/>
        </w:rPr>
        <w:t>), a następnie prezentuje wyniki swoich poszukiwań;</w:t>
      </w:r>
    </w:p>
    <w:p w:rsidR="00AB7E34" w:rsidRPr="00AB7E34" w:rsidRDefault="00AB7E34" w:rsidP="00AB7E34">
      <w:pPr>
        <w:ind w:left="3060"/>
        <w:rPr>
          <w:bCs/>
          <w:color w:val="000000" w:themeColor="text1"/>
        </w:rPr>
      </w:pPr>
    </w:p>
    <w:p w:rsidR="00745217" w:rsidRDefault="00745217" w:rsidP="00240510">
      <w:pPr>
        <w:rPr>
          <w:b/>
          <w:color w:val="000000" w:themeColor="text1"/>
        </w:rPr>
      </w:pPr>
    </w:p>
    <w:p w:rsidR="00745217" w:rsidRDefault="00745217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/>
          <w:color w:val="000000" w:themeColor="text1"/>
        </w:rPr>
        <w:lastRenderedPageBreak/>
        <w:t>Ocena dopuszczająca: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Uczeń opanował wiadomości i umiejętności przewidziane podstawą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programową  w takim zakresie, że potrafi: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 systematycznie uczęszcza na zajęcia, prowadzi zeszyt przedmiotowy,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rozróżnia i wymienia podstawowe </w:t>
      </w:r>
      <w:r>
        <w:rPr>
          <w:bCs/>
          <w:color w:val="000000" w:themeColor="text1"/>
        </w:rPr>
        <w:t>pojęcia fizyczne</w:t>
      </w:r>
      <w:r w:rsidRPr="00500014">
        <w:rPr>
          <w:bCs/>
          <w:color w:val="000000" w:themeColor="text1"/>
        </w:rPr>
        <w:t>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rozróżnia i podaje własnymi słowami treść podstawowych praw i zależności fizycznych;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podaje poznane przykłady zastosowań praw i zjawisk fizycznych w życiu codziennym;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oblicza, korzystając z definicji, podstawowe wielkości fizyczne;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planuje i wykonuje najprostsze doświadczenia samodzielnie lub trudniejsze w grupach;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opisuje doświadczenia i obserwacje przeprowadzane na lekcji </w:t>
      </w:r>
      <w:r>
        <w:rPr>
          <w:bCs/>
          <w:color w:val="000000" w:themeColor="text1"/>
        </w:rPr>
        <w:t xml:space="preserve">         </w:t>
      </w:r>
      <w:r w:rsidRPr="00500014">
        <w:rPr>
          <w:bCs/>
          <w:color w:val="000000" w:themeColor="text1"/>
        </w:rPr>
        <w:t>i w domu;</w:t>
      </w:r>
    </w:p>
    <w:p w:rsidR="00240510" w:rsidRPr="00AB7E34" w:rsidRDefault="00240510" w:rsidP="00AB7E34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wymienia zasady bhp obowiązujące w pracowni fizycznej oraz w trakcie obserwacji pozaszkolnych.</w:t>
      </w:r>
    </w:p>
    <w:p w:rsidR="00AB7E34" w:rsidRDefault="00AB7E34" w:rsidP="0024051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510" w:rsidRPr="00500014" w:rsidRDefault="00240510" w:rsidP="00240510">
      <w:pPr>
        <w:pStyle w:val="Nagwek2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00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Ocenę niedostateczną   </w:t>
      </w:r>
      <w:r w:rsidRPr="005000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otrzymuje uczeń, który nie opanował podstawowych </w:t>
      </w:r>
    </w:p>
    <w:p w:rsidR="00240510" w:rsidRPr="00500014" w:rsidRDefault="00240510" w:rsidP="00240510">
      <w:pPr>
        <w:ind w:left="108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wiadomości i umiejętności wynikających z programu nauczania oraz:</w:t>
      </w:r>
    </w:p>
    <w:p w:rsidR="00240510" w:rsidRPr="00500014" w:rsidRDefault="00240510" w:rsidP="00240510">
      <w:pPr>
        <w:ind w:left="108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-   nie radzi sobie ze zrozumieniem najprostszych pojęć,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-   nie potrafi nawet przy pomocy nauczyciela wykonać </w:t>
      </w:r>
    </w:p>
    <w:p w:rsidR="00240510" w:rsidRPr="00500014" w:rsidRDefault="00240510" w:rsidP="00240510">
      <w:pPr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                                             najprostszych ćwiczeń i zadań,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-  nie wykazuje najmniejszych chęci współpracy w celu 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uzupełnienia braków oraz  nabycia podstawowej wiedzy                              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 xml:space="preserve">   i umiejętności,</w:t>
      </w:r>
    </w:p>
    <w:p w:rsidR="00240510" w:rsidRPr="00500014" w:rsidRDefault="00240510" w:rsidP="00240510">
      <w:pPr>
        <w:ind w:left="2700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>-  lekceważy wszelkie polecenia i opuszcza zajęcia.</w:t>
      </w:r>
    </w:p>
    <w:p w:rsidR="00240510" w:rsidRPr="00500014" w:rsidRDefault="00240510" w:rsidP="00240510">
      <w:pPr>
        <w:jc w:val="both"/>
        <w:rPr>
          <w:b/>
          <w:bCs/>
          <w:color w:val="000000" w:themeColor="text1"/>
        </w:rPr>
      </w:pPr>
    </w:p>
    <w:p w:rsidR="00240510" w:rsidRPr="00500014" w:rsidRDefault="00240510" w:rsidP="00240510">
      <w:pPr>
        <w:jc w:val="both"/>
        <w:rPr>
          <w:b/>
          <w:bCs/>
          <w:color w:val="000000" w:themeColor="text1"/>
        </w:rPr>
      </w:pPr>
    </w:p>
    <w:p w:rsidR="00AB7E34" w:rsidRDefault="00AB7E34" w:rsidP="00240510">
      <w:pPr>
        <w:jc w:val="both"/>
        <w:rPr>
          <w:b/>
          <w:bCs/>
          <w:color w:val="000000" w:themeColor="text1"/>
        </w:rPr>
      </w:pPr>
    </w:p>
    <w:p w:rsidR="00240510" w:rsidRPr="00AB7E34" w:rsidRDefault="00AB7E34" w:rsidP="00240510">
      <w:pPr>
        <w:jc w:val="both"/>
        <w:rPr>
          <w:b/>
          <w:bCs/>
          <w:color w:val="000000" w:themeColor="text1"/>
          <w:sz w:val="28"/>
          <w:szCs w:val="28"/>
        </w:rPr>
      </w:pPr>
      <w:r w:rsidRPr="00AB7E34">
        <w:rPr>
          <w:b/>
          <w:bCs/>
          <w:color w:val="000000" w:themeColor="text1"/>
          <w:sz w:val="28"/>
          <w:szCs w:val="28"/>
        </w:rPr>
        <w:t>V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40510" w:rsidRPr="00AB7E34">
        <w:rPr>
          <w:b/>
          <w:bCs/>
          <w:color w:val="000000" w:themeColor="text1"/>
          <w:sz w:val="28"/>
          <w:szCs w:val="28"/>
        </w:rPr>
        <w:t xml:space="preserve"> Formy pracy podlegające ocenie</w:t>
      </w:r>
      <w:r w:rsidR="00991D6F" w:rsidRPr="00AB7E34">
        <w:rPr>
          <w:b/>
          <w:bCs/>
          <w:color w:val="000000" w:themeColor="text1"/>
          <w:sz w:val="28"/>
          <w:szCs w:val="28"/>
        </w:rPr>
        <w:t xml:space="preserve"> wraz z jej wagą</w:t>
      </w:r>
      <w:r w:rsidR="00240510" w:rsidRPr="00AB7E34">
        <w:rPr>
          <w:b/>
          <w:bCs/>
          <w:color w:val="000000" w:themeColor="text1"/>
          <w:sz w:val="28"/>
          <w:szCs w:val="28"/>
        </w:rPr>
        <w:t>:</w:t>
      </w:r>
    </w:p>
    <w:p w:rsidR="00240510" w:rsidRPr="00500014" w:rsidRDefault="00240510" w:rsidP="00240510">
      <w:pPr>
        <w:jc w:val="both"/>
        <w:rPr>
          <w:b/>
          <w:bCs/>
          <w:color w:val="000000" w:themeColor="text1"/>
        </w:rPr>
      </w:pP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prace klasowe</w:t>
      </w:r>
      <w:r w:rsidR="00991D6F">
        <w:rPr>
          <w:rFonts w:cs="Times New Roman"/>
          <w:color w:val="000000" w:themeColor="text1"/>
        </w:rPr>
        <w:t xml:space="preserve"> - 5</w:t>
      </w:r>
      <w:r w:rsidRPr="00500014">
        <w:rPr>
          <w:rFonts w:cs="Times New Roman"/>
          <w:color w:val="000000" w:themeColor="text1"/>
        </w:rPr>
        <w:t>,</w:t>
      </w:r>
    </w:p>
    <w:p w:rsidR="00991D6F" w:rsidRDefault="00991D6F" w:rsidP="00991D6F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testy sprawdzające</w:t>
      </w:r>
      <w:r>
        <w:rPr>
          <w:rFonts w:cs="Times New Roman"/>
          <w:color w:val="000000" w:themeColor="text1"/>
        </w:rPr>
        <w:t xml:space="preserve"> - 5</w:t>
      </w:r>
      <w:r w:rsidRPr="00500014">
        <w:rPr>
          <w:rFonts w:cs="Times New Roman"/>
          <w:color w:val="000000" w:themeColor="text1"/>
        </w:rPr>
        <w:t>,</w:t>
      </w:r>
    </w:p>
    <w:p w:rsidR="00991D6F" w:rsidRPr="00991D6F" w:rsidRDefault="00991D6F" w:rsidP="00991D6F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konkursy – 5,4,3,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sprawdziany</w:t>
      </w:r>
      <w:r w:rsidR="00991D6F">
        <w:rPr>
          <w:rFonts w:cs="Times New Roman"/>
          <w:color w:val="000000" w:themeColor="text1"/>
        </w:rPr>
        <w:t xml:space="preserve"> - 4</w:t>
      </w:r>
      <w:r>
        <w:rPr>
          <w:rFonts w:cs="Times New Roman"/>
          <w:color w:val="000000" w:themeColor="text1"/>
        </w:rPr>
        <w:t>,</w:t>
      </w:r>
    </w:p>
    <w:p w:rsidR="00991D6F" w:rsidRPr="00991D6F" w:rsidRDefault="00991D6F" w:rsidP="00991D6F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projekty - 4,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kartkówki</w:t>
      </w:r>
      <w:r w:rsidR="00991D6F">
        <w:rPr>
          <w:rFonts w:cs="Times New Roman"/>
          <w:color w:val="000000" w:themeColor="text1"/>
        </w:rPr>
        <w:t xml:space="preserve"> - 3</w:t>
      </w:r>
      <w:r w:rsidRPr="00500014">
        <w:rPr>
          <w:rFonts w:cs="Times New Roman"/>
          <w:color w:val="000000" w:themeColor="text1"/>
        </w:rPr>
        <w:t>,</w:t>
      </w:r>
    </w:p>
    <w:p w:rsidR="00991D6F" w:rsidRPr="00991D6F" w:rsidRDefault="00991D6F" w:rsidP="00991D6F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odpowiedzi ustne</w:t>
      </w:r>
      <w:r>
        <w:rPr>
          <w:color w:val="000000" w:themeColor="text1"/>
        </w:rPr>
        <w:t xml:space="preserve"> - 3</w:t>
      </w:r>
      <w:r w:rsidRPr="00500014">
        <w:rPr>
          <w:color w:val="000000" w:themeColor="text1"/>
        </w:rPr>
        <w:t>,</w:t>
      </w:r>
    </w:p>
    <w:p w:rsidR="00213801" w:rsidRDefault="00213801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zadania obliczeniowe – 2,</w:t>
      </w:r>
    </w:p>
    <w:p w:rsidR="00240510" w:rsidRPr="00500014" w:rsidRDefault="00240510" w:rsidP="00240510">
      <w:pPr>
        <w:pStyle w:val="Standard"/>
        <w:numPr>
          <w:ilvl w:val="0"/>
          <w:numId w:val="1"/>
        </w:numPr>
        <w:jc w:val="both"/>
        <w:rPr>
          <w:rFonts w:cs="Times New Roman"/>
          <w:color w:val="000000" w:themeColor="text1"/>
        </w:rPr>
      </w:pPr>
      <w:r w:rsidRPr="00500014">
        <w:rPr>
          <w:rFonts w:cs="Times New Roman"/>
          <w:color w:val="000000" w:themeColor="text1"/>
        </w:rPr>
        <w:t>ćwiczenia z tekstami źródłowymi, tekstem popularnonaukowym</w:t>
      </w:r>
      <w:r w:rsidR="00991D6F">
        <w:rPr>
          <w:rFonts w:cs="Times New Roman"/>
          <w:color w:val="000000" w:themeColor="text1"/>
        </w:rPr>
        <w:t xml:space="preserve"> - 2</w:t>
      </w:r>
      <w:r w:rsidRPr="00500014">
        <w:rPr>
          <w:rFonts w:cs="Times New Roman"/>
          <w:color w:val="000000" w:themeColor="text1"/>
        </w:rPr>
        <w:t>,</w:t>
      </w:r>
    </w:p>
    <w:p w:rsidR="00240510" w:rsidRPr="00500014" w:rsidRDefault="00240510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prace domowe</w:t>
      </w:r>
      <w:r w:rsidR="00991D6F">
        <w:rPr>
          <w:color w:val="000000" w:themeColor="text1"/>
        </w:rPr>
        <w:t xml:space="preserve"> - 2</w:t>
      </w:r>
      <w:r w:rsidRPr="00500014">
        <w:rPr>
          <w:color w:val="000000" w:themeColor="text1"/>
        </w:rPr>
        <w:t>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aktywność na zajęciach</w:t>
      </w:r>
      <w:r w:rsidR="00991D6F">
        <w:rPr>
          <w:color w:val="000000" w:themeColor="text1"/>
        </w:rPr>
        <w:t xml:space="preserve"> - 2</w:t>
      </w:r>
      <w:r w:rsidRPr="00500014">
        <w:rPr>
          <w:color w:val="000000" w:themeColor="text1"/>
        </w:rPr>
        <w:t>,</w:t>
      </w:r>
    </w:p>
    <w:p w:rsidR="00240510" w:rsidRDefault="00240510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500014">
        <w:rPr>
          <w:color w:val="000000" w:themeColor="text1"/>
        </w:rPr>
        <w:t>opracowania dodatkowe</w:t>
      </w:r>
      <w:r w:rsidR="00991D6F">
        <w:rPr>
          <w:color w:val="000000" w:themeColor="text1"/>
        </w:rPr>
        <w:t xml:space="preserve"> - 1</w:t>
      </w:r>
      <w:r w:rsidR="001A5771">
        <w:rPr>
          <w:color w:val="000000" w:themeColor="text1"/>
        </w:rPr>
        <w:t>,</w:t>
      </w:r>
    </w:p>
    <w:p w:rsidR="001A5771" w:rsidRPr="00500014" w:rsidRDefault="001A5771" w:rsidP="00240510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zeszyt.</w:t>
      </w:r>
    </w:p>
    <w:p w:rsidR="00240510" w:rsidRPr="00500014" w:rsidRDefault="00240510" w:rsidP="00240510">
      <w:pPr>
        <w:pStyle w:val="Standard"/>
        <w:jc w:val="both"/>
        <w:rPr>
          <w:b/>
          <w:bCs/>
          <w:color w:val="000000" w:themeColor="text1"/>
        </w:rPr>
      </w:pPr>
    </w:p>
    <w:p w:rsidR="00AB7E34" w:rsidRDefault="00AB7E34" w:rsidP="00240510">
      <w:pPr>
        <w:pStyle w:val="Standard"/>
        <w:ind w:firstLine="708"/>
        <w:jc w:val="both"/>
        <w:rPr>
          <w:b/>
          <w:color w:val="000000" w:themeColor="text1"/>
        </w:rPr>
      </w:pPr>
    </w:p>
    <w:p w:rsidR="00AB7E34" w:rsidRDefault="00AB7E34" w:rsidP="00240510">
      <w:pPr>
        <w:pStyle w:val="Standard"/>
        <w:ind w:firstLine="708"/>
        <w:jc w:val="both"/>
        <w:rPr>
          <w:b/>
          <w:color w:val="000000" w:themeColor="text1"/>
        </w:rPr>
      </w:pPr>
    </w:p>
    <w:p w:rsidR="00AB7E34" w:rsidRDefault="00AB7E34" w:rsidP="00240510">
      <w:pPr>
        <w:pStyle w:val="Standard"/>
        <w:ind w:firstLine="708"/>
        <w:jc w:val="both"/>
        <w:rPr>
          <w:b/>
          <w:color w:val="000000" w:themeColor="text1"/>
        </w:rPr>
      </w:pPr>
    </w:p>
    <w:p w:rsidR="00240510" w:rsidRPr="00AB7E34" w:rsidRDefault="00AB7E34" w:rsidP="00AB7E34">
      <w:pPr>
        <w:pStyle w:val="Standard"/>
        <w:jc w:val="both"/>
        <w:rPr>
          <w:b/>
          <w:color w:val="000000" w:themeColor="text1"/>
          <w:sz w:val="28"/>
          <w:szCs w:val="28"/>
        </w:rPr>
      </w:pPr>
      <w:r w:rsidRPr="00AB7E34">
        <w:rPr>
          <w:b/>
          <w:color w:val="000000" w:themeColor="text1"/>
          <w:sz w:val="28"/>
          <w:szCs w:val="28"/>
        </w:rPr>
        <w:lastRenderedPageBreak/>
        <w:t xml:space="preserve">VI </w:t>
      </w:r>
      <w:r w:rsidR="00324863" w:rsidRPr="00AB7E34">
        <w:rPr>
          <w:b/>
          <w:color w:val="000000" w:themeColor="text1"/>
          <w:sz w:val="28"/>
          <w:szCs w:val="28"/>
        </w:rPr>
        <w:t>Sposoby oceniania:</w:t>
      </w:r>
    </w:p>
    <w:p w:rsidR="00AB7E34" w:rsidRDefault="00AB7E34" w:rsidP="00AB7E34">
      <w:pPr>
        <w:pStyle w:val="Standard"/>
        <w:jc w:val="both"/>
        <w:rPr>
          <w:b/>
          <w:color w:val="000000" w:themeColor="text1"/>
        </w:rPr>
      </w:pPr>
    </w:p>
    <w:p w:rsidR="00AB7E34" w:rsidRDefault="00240510" w:rsidP="00AB7E34">
      <w:pPr>
        <w:pStyle w:val="Standard"/>
        <w:jc w:val="both"/>
      </w:pPr>
      <w:r w:rsidRPr="00500014">
        <w:rPr>
          <w:b/>
          <w:color w:val="000000" w:themeColor="text1"/>
        </w:rPr>
        <w:t>Prace klasowe</w:t>
      </w:r>
      <w:r w:rsidRPr="00500014">
        <w:rPr>
          <w:color w:val="000000" w:themeColor="text1"/>
        </w:rPr>
        <w:t xml:space="preserve">  </w:t>
      </w:r>
      <w:r w:rsidR="00324863">
        <w:rPr>
          <w:color w:val="000000" w:themeColor="text1"/>
        </w:rPr>
        <w:t>o</w:t>
      </w:r>
      <w:r w:rsidR="00324863" w:rsidRPr="00E441FC">
        <w:t xml:space="preserve">bejmują </w:t>
      </w:r>
      <w:r w:rsidR="00324863">
        <w:t xml:space="preserve">materiał z jednego działu (2 - 3 </w:t>
      </w:r>
      <w:r w:rsidR="00324863" w:rsidRPr="00E441FC">
        <w:t xml:space="preserve"> w semestrze)</w:t>
      </w:r>
      <w:r w:rsidR="00324863">
        <w:t>.</w:t>
      </w:r>
      <w:r w:rsidR="00324863" w:rsidRPr="00E441FC">
        <w:t xml:space="preserve"> </w:t>
      </w:r>
    </w:p>
    <w:p w:rsidR="00AB7E34" w:rsidRDefault="00324863" w:rsidP="00AB7E34">
      <w:pPr>
        <w:pStyle w:val="Standard"/>
        <w:jc w:val="both"/>
      </w:pPr>
      <w:r w:rsidRPr="00324863">
        <w:rPr>
          <w:b/>
        </w:rPr>
        <w:t>Sprawdziany</w:t>
      </w:r>
      <w:r>
        <w:t xml:space="preserve"> </w:t>
      </w:r>
      <w:r w:rsidRPr="00E441FC">
        <w:t>obejmują określony, ustalony wcześniej zakres materiału</w:t>
      </w:r>
      <w:r>
        <w:t>.</w:t>
      </w:r>
      <w:r w:rsidRPr="00E441FC">
        <w:t xml:space="preserve"> </w:t>
      </w:r>
    </w:p>
    <w:p w:rsidR="00324863" w:rsidRPr="00500014" w:rsidRDefault="00324863" w:rsidP="00AB7E34">
      <w:pPr>
        <w:pStyle w:val="Standard"/>
        <w:jc w:val="both"/>
        <w:rPr>
          <w:color w:val="000000" w:themeColor="text1"/>
        </w:rPr>
      </w:pPr>
      <w:r w:rsidRPr="00500014">
        <w:rPr>
          <w:b/>
          <w:color w:val="000000" w:themeColor="text1"/>
        </w:rPr>
        <w:t>Kartkówki</w:t>
      </w:r>
      <w:r w:rsidRPr="00500014">
        <w:rPr>
          <w:color w:val="000000" w:themeColor="text1"/>
        </w:rPr>
        <w:t xml:space="preserve"> obejmują wiadomości i umiejętności z 3 ostatnich tematów i nie muszą być zapowiedziane. Oceny z kartkówek nie podlegają poprawie.</w:t>
      </w:r>
    </w:p>
    <w:p w:rsidR="00AB7E34" w:rsidRDefault="00AB7E34" w:rsidP="00AB7E34">
      <w:pPr>
        <w:pStyle w:val="Standard"/>
        <w:jc w:val="both"/>
        <w:rPr>
          <w:color w:val="000000" w:themeColor="text1"/>
        </w:rPr>
      </w:pPr>
    </w:p>
    <w:p w:rsidR="00240510" w:rsidRPr="00500014" w:rsidRDefault="00240510" w:rsidP="00AB7E34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Zadania z prac klasowych</w:t>
      </w:r>
      <w:r>
        <w:rPr>
          <w:color w:val="000000" w:themeColor="text1"/>
        </w:rPr>
        <w:t>, sprawdzianów</w:t>
      </w:r>
      <w:r w:rsidRPr="00500014">
        <w:rPr>
          <w:color w:val="000000" w:themeColor="text1"/>
        </w:rPr>
        <w:t xml:space="preserve"> i kartkówek  oceniane są  punktowo,  a o ogólnej ocenie decyduje suma zdobytych  punktów przeliczonych na procenty według kryteriów :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Próg procentowy</w:t>
      </w:r>
      <w:r w:rsidRPr="00E26082">
        <w:rPr>
          <w:b/>
          <w:color w:val="000000" w:themeColor="text1"/>
        </w:rPr>
        <w:tab/>
        <w:t>Ocena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0 - 29%</w:t>
      </w:r>
      <w:r w:rsidRPr="00E26082">
        <w:rPr>
          <w:b/>
          <w:color w:val="000000" w:themeColor="text1"/>
        </w:rPr>
        <w:tab/>
        <w:t>Niedostateczny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30% - 32%</w:t>
      </w:r>
      <w:r w:rsidRPr="00E26082">
        <w:rPr>
          <w:b/>
          <w:color w:val="000000" w:themeColor="text1"/>
        </w:rPr>
        <w:tab/>
        <w:t xml:space="preserve">Dopuszczający - 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33% - 41%</w:t>
      </w:r>
      <w:r w:rsidRPr="00E26082">
        <w:rPr>
          <w:b/>
          <w:color w:val="000000" w:themeColor="text1"/>
        </w:rPr>
        <w:tab/>
        <w:t xml:space="preserve">Dopuszczający </w:t>
      </w:r>
    </w:p>
    <w:p w:rsid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42% - 46%</w:t>
      </w:r>
      <w:r w:rsidRPr="00E26082">
        <w:rPr>
          <w:b/>
          <w:color w:val="000000" w:themeColor="text1"/>
        </w:rPr>
        <w:tab/>
        <w:t>Dopuszczający +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47% - 49%</w:t>
      </w:r>
      <w:r w:rsidRPr="00E26082">
        <w:rPr>
          <w:b/>
          <w:color w:val="000000" w:themeColor="text1"/>
        </w:rPr>
        <w:tab/>
        <w:t xml:space="preserve">Dostateczny - 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50% - 64%</w:t>
      </w:r>
      <w:r w:rsidRPr="00E26082">
        <w:rPr>
          <w:b/>
          <w:color w:val="000000" w:themeColor="text1"/>
        </w:rPr>
        <w:tab/>
        <w:t xml:space="preserve">Dostateczny 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65% – 69%</w:t>
      </w:r>
      <w:r w:rsidRPr="00E26082">
        <w:rPr>
          <w:b/>
          <w:color w:val="000000" w:themeColor="text1"/>
        </w:rPr>
        <w:tab/>
        <w:t>Dostateczny +</w:t>
      </w:r>
    </w:p>
    <w:p w:rsid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70% - 73%</w:t>
      </w:r>
      <w:r w:rsidRPr="00E26082">
        <w:rPr>
          <w:b/>
          <w:color w:val="000000" w:themeColor="text1"/>
        </w:rPr>
        <w:tab/>
        <w:t xml:space="preserve">Dobry </w:t>
      </w:r>
      <w:r>
        <w:rPr>
          <w:b/>
          <w:color w:val="000000" w:themeColor="text1"/>
        </w:rPr>
        <w:t>–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74% - 84%</w:t>
      </w:r>
      <w:r w:rsidRPr="00E26082">
        <w:rPr>
          <w:b/>
          <w:color w:val="000000" w:themeColor="text1"/>
        </w:rPr>
        <w:tab/>
        <w:t>Dobry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85% - 89%</w:t>
      </w:r>
      <w:r w:rsidRPr="00E26082">
        <w:rPr>
          <w:b/>
          <w:color w:val="000000" w:themeColor="text1"/>
        </w:rPr>
        <w:tab/>
        <w:t>Dobry +</w:t>
      </w:r>
    </w:p>
    <w:p w:rsid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90% - 92%%</w:t>
      </w:r>
      <w:r w:rsidRPr="00E26082">
        <w:rPr>
          <w:b/>
          <w:color w:val="000000" w:themeColor="text1"/>
        </w:rPr>
        <w:tab/>
        <w:t>Bardzo dobry -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bookmarkStart w:id="0" w:name="_GoBack"/>
      <w:bookmarkEnd w:id="0"/>
      <w:r w:rsidRPr="00E26082">
        <w:rPr>
          <w:b/>
          <w:color w:val="000000" w:themeColor="text1"/>
        </w:rPr>
        <w:t>93% -97%</w:t>
      </w:r>
      <w:r w:rsidRPr="00E26082">
        <w:rPr>
          <w:b/>
          <w:color w:val="000000" w:themeColor="text1"/>
        </w:rPr>
        <w:tab/>
        <w:t>Bardzo dobry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98% -99%</w:t>
      </w:r>
      <w:r w:rsidRPr="00E26082">
        <w:rPr>
          <w:b/>
          <w:color w:val="000000" w:themeColor="text1"/>
        </w:rPr>
        <w:tab/>
        <w:t>Bardzo dobry +</w:t>
      </w:r>
    </w:p>
    <w:p w:rsidR="00E26082" w:rsidRP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E26082" w:rsidRDefault="00E26082" w:rsidP="00E26082">
      <w:pPr>
        <w:pStyle w:val="Standard"/>
        <w:jc w:val="both"/>
        <w:rPr>
          <w:b/>
          <w:color w:val="000000" w:themeColor="text1"/>
        </w:rPr>
      </w:pPr>
      <w:r w:rsidRPr="00E26082">
        <w:rPr>
          <w:b/>
          <w:color w:val="000000" w:themeColor="text1"/>
        </w:rPr>
        <w:t>100%</w:t>
      </w:r>
      <w:r w:rsidRPr="00E26082">
        <w:rPr>
          <w:b/>
          <w:color w:val="000000" w:themeColor="text1"/>
        </w:rPr>
        <w:tab/>
        <w:t>Celujący</w:t>
      </w:r>
    </w:p>
    <w:p w:rsid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E26082" w:rsidRDefault="00E26082" w:rsidP="00E26082">
      <w:pPr>
        <w:pStyle w:val="Standard"/>
        <w:jc w:val="both"/>
        <w:rPr>
          <w:b/>
          <w:color w:val="000000" w:themeColor="text1"/>
        </w:rPr>
      </w:pPr>
    </w:p>
    <w:p w:rsidR="00240510" w:rsidRPr="00500014" w:rsidRDefault="00240510" w:rsidP="00E26082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 xml:space="preserve">Ocena </w:t>
      </w:r>
      <w:r w:rsidRPr="00500014">
        <w:rPr>
          <w:b/>
          <w:color w:val="000000" w:themeColor="text1"/>
        </w:rPr>
        <w:t>z odpowiedzi ustnej</w:t>
      </w:r>
      <w:r w:rsidRPr="00500014">
        <w:rPr>
          <w:color w:val="000000" w:themeColor="text1"/>
        </w:rPr>
        <w:t xml:space="preserve"> obejmuje  materiał z 3 ostatnich tematów i uzależniona jest od :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a) poziomu wymagań edukacyjnych,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b) zawartości rzeczowej odpowiedzi,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c) poprawności stosowania języka fizycznego,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d) umiejętności formułowania myśli,</w:t>
      </w: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e) argumentacji i umiejętności wnioskowania.</w:t>
      </w:r>
    </w:p>
    <w:p w:rsidR="00AB7E34" w:rsidRDefault="00AB7E34" w:rsidP="00AB7E34">
      <w:pPr>
        <w:pStyle w:val="Tekstpodstawowywcity"/>
        <w:jc w:val="both"/>
        <w:rPr>
          <w:color w:val="000000" w:themeColor="text1"/>
          <w:sz w:val="24"/>
          <w:szCs w:val="24"/>
        </w:rPr>
      </w:pPr>
    </w:p>
    <w:p w:rsidR="00AB7E34" w:rsidRDefault="00240510" w:rsidP="00AB7E34">
      <w:pPr>
        <w:pStyle w:val="Tekstpodstawowywcity"/>
        <w:jc w:val="both"/>
        <w:rPr>
          <w:color w:val="000000" w:themeColor="text1"/>
          <w:sz w:val="24"/>
          <w:szCs w:val="24"/>
        </w:rPr>
      </w:pPr>
      <w:r w:rsidRPr="00500014">
        <w:rPr>
          <w:color w:val="000000" w:themeColor="text1"/>
          <w:sz w:val="24"/>
          <w:szCs w:val="24"/>
        </w:rPr>
        <w:t xml:space="preserve">Za </w:t>
      </w:r>
      <w:r w:rsidRPr="00500014">
        <w:rPr>
          <w:b/>
          <w:color w:val="000000" w:themeColor="text1"/>
          <w:sz w:val="24"/>
          <w:szCs w:val="24"/>
        </w:rPr>
        <w:t>aktywne uczestniczenie w lekcji</w:t>
      </w:r>
      <w:r w:rsidRPr="00500014">
        <w:rPr>
          <w:color w:val="000000" w:themeColor="text1"/>
          <w:sz w:val="24"/>
          <w:szCs w:val="24"/>
        </w:rPr>
        <w:t xml:space="preserve"> – zgłaszanie się do odpowiedzi,  pracę w grupie,</w:t>
      </w:r>
    </w:p>
    <w:p w:rsidR="00240510" w:rsidRPr="00500014" w:rsidRDefault="00240510" w:rsidP="00AB7E34">
      <w:pPr>
        <w:pStyle w:val="Tekstpodstawowywcity"/>
        <w:ind w:left="0" w:firstLine="0"/>
        <w:jc w:val="both"/>
        <w:rPr>
          <w:color w:val="000000" w:themeColor="text1"/>
          <w:sz w:val="24"/>
          <w:szCs w:val="24"/>
        </w:rPr>
      </w:pPr>
      <w:r w:rsidRPr="00500014">
        <w:rPr>
          <w:color w:val="000000" w:themeColor="text1"/>
          <w:sz w:val="24"/>
          <w:szCs w:val="24"/>
        </w:rPr>
        <w:t>zgłaszanie pomysłów i rozwiązań postawionych problemów – uczeń może otrzymać plusa „+”, albo za szczególne zaangażowanie nawet ocenę dobrą lub bardzo dobrą wpisaną                do dziennika .Otrzymane trzy  plusy w semestrze skutkują oceną bardzo dobrą w kategorii: aktywność.</w:t>
      </w:r>
    </w:p>
    <w:p w:rsidR="00AB7E34" w:rsidRDefault="00AB7E34" w:rsidP="001A5771">
      <w:pPr>
        <w:pStyle w:val="Standard"/>
        <w:jc w:val="both"/>
        <w:rPr>
          <w:b/>
          <w:bCs/>
          <w:color w:val="000000" w:themeColor="text1"/>
        </w:rPr>
      </w:pP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1A5771">
        <w:rPr>
          <w:b/>
          <w:bCs/>
          <w:color w:val="000000" w:themeColor="text1"/>
        </w:rPr>
        <w:t xml:space="preserve">Zeszyt </w:t>
      </w:r>
      <w:r w:rsidRPr="001A5771">
        <w:rPr>
          <w:color w:val="000000" w:themeColor="text1"/>
        </w:rPr>
        <w:t>– ma stanowić pomoc i zbiór materiałów dla ucznia ( k</w:t>
      </w:r>
      <w:r>
        <w:rPr>
          <w:color w:val="000000" w:themeColor="text1"/>
        </w:rPr>
        <w:t>ontynuacja przez 2</w:t>
      </w:r>
      <w:r w:rsidRPr="001A5771">
        <w:rPr>
          <w:color w:val="000000" w:themeColor="text1"/>
        </w:rPr>
        <w:t xml:space="preserve"> lata!)</w:t>
      </w:r>
      <w:r w:rsidR="002A637A">
        <w:rPr>
          <w:color w:val="000000" w:themeColor="text1"/>
        </w:rPr>
        <w:t xml:space="preserve">. Nie jest oceniany odrębną oceną, ale jego estetyczne i poprawne merytorycznie prowadzenie może wpłynąć na podwyższenie </w:t>
      </w:r>
      <w:r w:rsidR="006F5B96">
        <w:rPr>
          <w:color w:val="000000" w:themeColor="text1"/>
        </w:rPr>
        <w:t xml:space="preserve">oceny </w:t>
      </w:r>
      <w:r w:rsidR="002A637A">
        <w:rPr>
          <w:color w:val="000000" w:themeColor="text1"/>
        </w:rPr>
        <w:t>z odpowiedzi ustnej.</w:t>
      </w:r>
    </w:p>
    <w:p w:rsidR="00AB7E34" w:rsidRDefault="00AB7E34" w:rsidP="001A5771">
      <w:pPr>
        <w:pStyle w:val="Standard"/>
        <w:jc w:val="both"/>
        <w:rPr>
          <w:b/>
          <w:bCs/>
          <w:color w:val="000000" w:themeColor="text1"/>
        </w:rPr>
      </w:pP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Opracowania dodatkowe</w:t>
      </w:r>
      <w:r w:rsidRPr="001A5771">
        <w:rPr>
          <w:b/>
          <w:bCs/>
          <w:color w:val="000000" w:themeColor="text1"/>
        </w:rPr>
        <w:t xml:space="preserve"> </w:t>
      </w:r>
      <w:r w:rsidRPr="001A5771">
        <w:rPr>
          <w:color w:val="000000" w:themeColor="text1"/>
        </w:rPr>
        <w:t xml:space="preserve">– (przykładowe formy: </w:t>
      </w:r>
      <w:r>
        <w:rPr>
          <w:color w:val="000000" w:themeColor="text1"/>
        </w:rPr>
        <w:t xml:space="preserve">projekty, prezentacje, </w:t>
      </w:r>
      <w:r w:rsidRPr="001A5771">
        <w:rPr>
          <w:color w:val="000000" w:themeColor="text1"/>
        </w:rPr>
        <w:t>plakaty, referaty, multimedia</w:t>
      </w:r>
      <w:r>
        <w:rPr>
          <w:color w:val="000000" w:themeColor="text1"/>
        </w:rPr>
        <w:t>, pomoce dydaktyczne</w:t>
      </w:r>
      <w:r w:rsidRPr="001A5771">
        <w:rPr>
          <w:color w:val="000000" w:themeColor="text1"/>
        </w:rPr>
        <w:t xml:space="preserve">) - zakres </w:t>
      </w:r>
      <w:r>
        <w:rPr>
          <w:color w:val="000000" w:themeColor="text1"/>
        </w:rPr>
        <w:t>i forma ustalone</w:t>
      </w:r>
      <w:r w:rsidRPr="001A5771">
        <w:rPr>
          <w:color w:val="000000" w:themeColor="text1"/>
        </w:rPr>
        <w:t xml:space="preserve"> wcześniej z nauczycielem </w:t>
      </w:r>
    </w:p>
    <w:p w:rsidR="001A5771" w:rsidRDefault="001A5771" w:rsidP="001A5771">
      <w:pPr>
        <w:pStyle w:val="Standard"/>
        <w:jc w:val="both"/>
        <w:rPr>
          <w:b/>
          <w:color w:val="000000" w:themeColor="text1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1A5771" w:rsidRP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VII  T</w:t>
      </w:r>
      <w:r w:rsidR="001A5771" w:rsidRPr="00AB7E34">
        <w:rPr>
          <w:b/>
          <w:color w:val="000000" w:themeColor="text1"/>
          <w:sz w:val="28"/>
          <w:szCs w:val="28"/>
        </w:rPr>
        <w:t>erminy powiadomienia uczniów o kontroli i ocenie</w:t>
      </w:r>
      <w:r>
        <w:rPr>
          <w:b/>
          <w:color w:val="000000" w:themeColor="text1"/>
          <w:sz w:val="28"/>
          <w:szCs w:val="28"/>
        </w:rPr>
        <w:t>:</w:t>
      </w:r>
    </w:p>
    <w:p w:rsidR="001A5771" w:rsidRPr="001A5771" w:rsidRDefault="001A5771" w:rsidP="001A5771">
      <w:pPr>
        <w:pStyle w:val="Standard"/>
        <w:jc w:val="both"/>
        <w:rPr>
          <w:b/>
          <w:color w:val="000000" w:themeColor="text1"/>
          <w:u w:val="single"/>
        </w:rPr>
      </w:pPr>
    </w:p>
    <w:p w:rsidR="001A5771" w:rsidRPr="001A5771" w:rsidRDefault="001A5771" w:rsidP="001A5771">
      <w:pPr>
        <w:pStyle w:val="Standard"/>
        <w:jc w:val="both"/>
        <w:rPr>
          <w:b/>
          <w:color w:val="000000" w:themeColor="text1"/>
          <w:u w:val="single"/>
        </w:rPr>
      </w:pPr>
      <w:r w:rsidRPr="001A5771">
        <w:rPr>
          <w:b/>
          <w:bCs/>
          <w:color w:val="000000" w:themeColor="text1"/>
        </w:rPr>
        <w:t>Testy</w:t>
      </w:r>
      <w:r>
        <w:rPr>
          <w:b/>
          <w:bCs/>
          <w:color w:val="000000" w:themeColor="text1"/>
        </w:rPr>
        <w:t>, prace klasowe</w:t>
      </w:r>
      <w:r w:rsidRPr="001A5771">
        <w:rPr>
          <w:b/>
          <w:bCs/>
          <w:color w:val="000000" w:themeColor="text1"/>
        </w:rPr>
        <w:t xml:space="preserve"> i sprawdziany pisemne </w:t>
      </w:r>
      <w:r w:rsidRPr="001A5771">
        <w:rPr>
          <w:color w:val="000000" w:themeColor="text1"/>
        </w:rPr>
        <w:t xml:space="preserve">– 1 tydzień, omówiony zakres materiału 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1A5771">
        <w:rPr>
          <w:b/>
          <w:bCs/>
          <w:color w:val="000000" w:themeColor="text1"/>
        </w:rPr>
        <w:t>Kartkówki i odpowiedzi ustne</w:t>
      </w:r>
      <w:r w:rsidRPr="001A5771">
        <w:rPr>
          <w:color w:val="000000" w:themeColor="text1"/>
        </w:rPr>
        <w:t>– bez zapowiedzi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1A5771">
        <w:rPr>
          <w:b/>
          <w:bCs/>
          <w:color w:val="000000" w:themeColor="text1"/>
        </w:rPr>
        <w:t xml:space="preserve">Zadania domowe </w:t>
      </w:r>
      <w:r w:rsidRPr="001A5771">
        <w:rPr>
          <w:color w:val="000000" w:themeColor="text1"/>
        </w:rPr>
        <w:t xml:space="preserve">– na następną lekcję lub w wyznaczonym terminie 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Opracowania dodatkowe</w:t>
      </w:r>
      <w:r w:rsidRPr="001A5771">
        <w:rPr>
          <w:b/>
          <w:bCs/>
          <w:color w:val="000000" w:themeColor="text1"/>
        </w:rPr>
        <w:t xml:space="preserve"> </w:t>
      </w:r>
      <w:r w:rsidRPr="001A5771">
        <w:rPr>
          <w:color w:val="000000" w:themeColor="text1"/>
        </w:rPr>
        <w:t>– w ustalonym terminie</w:t>
      </w:r>
    </w:p>
    <w:p w:rsidR="001A5771" w:rsidRDefault="001A5771" w:rsidP="001A5771">
      <w:pPr>
        <w:pStyle w:val="Standard"/>
        <w:jc w:val="both"/>
        <w:rPr>
          <w:b/>
          <w:color w:val="000000" w:themeColor="text1"/>
          <w:u w:val="single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</w:p>
    <w:p w:rsidR="001A5771" w:rsidRPr="00AB7E34" w:rsidRDefault="00AB7E34" w:rsidP="001A5771">
      <w:pPr>
        <w:pStyle w:val="Standard"/>
        <w:jc w:val="both"/>
        <w:rPr>
          <w:b/>
          <w:color w:val="000000" w:themeColor="text1"/>
          <w:sz w:val="28"/>
          <w:szCs w:val="28"/>
        </w:rPr>
      </w:pPr>
      <w:r w:rsidRPr="00AB7E34">
        <w:rPr>
          <w:b/>
          <w:color w:val="000000" w:themeColor="text1"/>
          <w:sz w:val="28"/>
          <w:szCs w:val="28"/>
        </w:rPr>
        <w:t>VIII  T</w:t>
      </w:r>
      <w:r>
        <w:rPr>
          <w:b/>
          <w:color w:val="000000" w:themeColor="text1"/>
          <w:sz w:val="28"/>
          <w:szCs w:val="28"/>
        </w:rPr>
        <w:t>ryb oddawania prac pisemnych:</w:t>
      </w:r>
    </w:p>
    <w:p w:rsidR="00AB7E34" w:rsidRDefault="00AB7E34" w:rsidP="001A5771">
      <w:pPr>
        <w:pStyle w:val="Standard"/>
        <w:jc w:val="both"/>
        <w:rPr>
          <w:b/>
          <w:color w:val="000000" w:themeColor="text1"/>
        </w:rPr>
      </w:pPr>
    </w:p>
    <w:p w:rsidR="00AB7E34" w:rsidRDefault="001A5771" w:rsidP="001A5771">
      <w:pPr>
        <w:pStyle w:val="Standard"/>
        <w:jc w:val="both"/>
        <w:rPr>
          <w:color w:val="000000" w:themeColor="text1"/>
        </w:rPr>
      </w:pPr>
      <w:r w:rsidRPr="00AB7E34">
        <w:rPr>
          <w:b/>
          <w:color w:val="000000" w:themeColor="text1"/>
        </w:rPr>
        <w:t>Kartkówki</w:t>
      </w:r>
      <w:r w:rsidRPr="001A5771">
        <w:rPr>
          <w:color w:val="000000" w:themeColor="text1"/>
        </w:rPr>
        <w:t xml:space="preserve"> oddawane są uczniom w przeciągu tygodnia, </w:t>
      </w:r>
    </w:p>
    <w:p w:rsidR="001A5771" w:rsidRPr="001A5771" w:rsidRDefault="001A5771" w:rsidP="001A5771">
      <w:pPr>
        <w:pStyle w:val="Standard"/>
        <w:jc w:val="both"/>
        <w:rPr>
          <w:color w:val="000000" w:themeColor="text1"/>
        </w:rPr>
      </w:pPr>
      <w:r w:rsidRPr="00AB7E34">
        <w:rPr>
          <w:b/>
          <w:color w:val="000000" w:themeColor="text1"/>
        </w:rPr>
        <w:t>testy</w:t>
      </w:r>
      <w:r w:rsidRPr="001A5771">
        <w:rPr>
          <w:color w:val="000000" w:themeColor="text1"/>
        </w:rPr>
        <w:t xml:space="preserve"> i dłuższe </w:t>
      </w:r>
      <w:r w:rsidRPr="00AB7E34">
        <w:rPr>
          <w:b/>
          <w:color w:val="000000" w:themeColor="text1"/>
        </w:rPr>
        <w:t>prace pisemne</w:t>
      </w:r>
      <w:r w:rsidRPr="001A5771">
        <w:rPr>
          <w:color w:val="000000" w:themeColor="text1"/>
        </w:rPr>
        <w:t xml:space="preserve"> w ciągu 2 tygodni.</w:t>
      </w:r>
    </w:p>
    <w:p w:rsidR="00AB7E34" w:rsidRDefault="00AB7E34" w:rsidP="00AB7E34">
      <w:pPr>
        <w:pStyle w:val="Standard"/>
        <w:jc w:val="both"/>
        <w:rPr>
          <w:color w:val="000000" w:themeColor="text1"/>
        </w:rPr>
      </w:pPr>
    </w:p>
    <w:p w:rsidR="002A637A" w:rsidRPr="002A637A" w:rsidRDefault="00240510" w:rsidP="00AB7E34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>Uczeń p</w:t>
      </w:r>
      <w:r>
        <w:rPr>
          <w:color w:val="000000" w:themeColor="text1"/>
        </w:rPr>
        <w:t>owinien otrzymać nie mniej niż 6 ocen cząstkowych</w:t>
      </w:r>
      <w:r w:rsidRPr="00500014">
        <w:rPr>
          <w:color w:val="000000" w:themeColor="text1"/>
        </w:rPr>
        <w:t xml:space="preserve"> w semestrze.</w:t>
      </w:r>
      <w:r w:rsidR="00AB7E34">
        <w:rPr>
          <w:color w:val="000000" w:themeColor="text1"/>
        </w:rPr>
        <w:t xml:space="preserve"> </w:t>
      </w:r>
      <w:r w:rsidRPr="00500014">
        <w:rPr>
          <w:color w:val="000000" w:themeColor="text1"/>
        </w:rPr>
        <w:t xml:space="preserve">Uczeń , który podczas pracy klasowej lub kartkówki korzysta z  niedozwolonych pomocy,  otrzymuje </w:t>
      </w:r>
      <w:r w:rsidR="00AB7E34">
        <w:rPr>
          <w:color w:val="000000" w:themeColor="text1"/>
        </w:rPr>
        <w:t xml:space="preserve"> </w:t>
      </w:r>
      <w:r w:rsidRPr="00500014">
        <w:rPr>
          <w:color w:val="000000" w:themeColor="text1"/>
        </w:rPr>
        <w:t>ocenę niedostateczną bez możliwości poprawy.</w:t>
      </w:r>
      <w:r w:rsidR="00AB7E34">
        <w:rPr>
          <w:b/>
          <w:color w:val="000000" w:themeColor="text1"/>
        </w:rPr>
        <w:t xml:space="preserve"> </w:t>
      </w:r>
      <w:r w:rsidR="002A637A" w:rsidRPr="002A637A">
        <w:rPr>
          <w:color w:val="000000" w:themeColor="text1"/>
        </w:rPr>
        <w:t xml:space="preserve">Praca </w:t>
      </w:r>
      <w:r w:rsidR="002A637A">
        <w:rPr>
          <w:color w:val="000000" w:themeColor="text1"/>
        </w:rPr>
        <w:t>( wszystkie jej formy )</w:t>
      </w:r>
      <w:r w:rsidR="00AB7E34">
        <w:rPr>
          <w:color w:val="000000" w:themeColor="text1"/>
        </w:rPr>
        <w:t xml:space="preserve"> </w:t>
      </w:r>
      <w:r w:rsidR="002A637A" w:rsidRPr="002A637A">
        <w:rPr>
          <w:color w:val="000000" w:themeColor="text1"/>
        </w:rPr>
        <w:t xml:space="preserve">nieuczciwa </w:t>
      </w:r>
      <w:r w:rsidR="00AB7E34">
        <w:rPr>
          <w:color w:val="000000" w:themeColor="text1"/>
        </w:rPr>
        <w:t xml:space="preserve">                        </w:t>
      </w:r>
      <w:r w:rsidR="002A637A" w:rsidRPr="002A637A">
        <w:rPr>
          <w:color w:val="000000" w:themeColor="text1"/>
        </w:rPr>
        <w:t xml:space="preserve">i niesamodzielna traktowana jest jak plagiat i oszustwo, uczeń otrzymuje  za nią ocenę niedostateczną oraz </w:t>
      </w:r>
      <w:r w:rsidR="002A637A">
        <w:rPr>
          <w:color w:val="000000" w:themeColor="text1"/>
        </w:rPr>
        <w:t>obniżenie oceny z</w:t>
      </w:r>
      <w:r w:rsidR="002A637A" w:rsidRPr="002A637A">
        <w:rPr>
          <w:color w:val="000000" w:themeColor="text1"/>
        </w:rPr>
        <w:t xml:space="preserve"> zachowania. </w:t>
      </w:r>
    </w:p>
    <w:p w:rsidR="00240510" w:rsidRDefault="00240510" w:rsidP="00240510">
      <w:pPr>
        <w:rPr>
          <w:b/>
          <w:color w:val="000000" w:themeColor="text1"/>
        </w:rPr>
      </w:pPr>
    </w:p>
    <w:p w:rsidR="00240510" w:rsidRPr="00E441FC" w:rsidRDefault="00240510" w:rsidP="00240510">
      <w:pPr>
        <w:rPr>
          <w:rFonts w:cs="Calibri"/>
        </w:rPr>
      </w:pPr>
      <w:r w:rsidRPr="00E441FC">
        <w:rPr>
          <w:rFonts w:cs="Calibri"/>
        </w:rPr>
        <w:t xml:space="preserve">W przypadku nieobecności ucznia na zajęciach lekcyjnych uczeń ma obowiązek uzupełnić </w:t>
      </w:r>
      <w:r>
        <w:rPr>
          <w:rFonts w:cs="Calibri"/>
        </w:rPr>
        <w:t xml:space="preserve">           </w:t>
      </w:r>
      <w:r w:rsidRPr="00E441FC">
        <w:rPr>
          <w:rFonts w:cs="Calibri"/>
        </w:rPr>
        <w:t xml:space="preserve">z czasu jego nieobecności: </w:t>
      </w:r>
    </w:p>
    <w:p w:rsidR="00240510" w:rsidRPr="00E441FC" w:rsidRDefault="00240510" w:rsidP="00240510">
      <w:pPr>
        <w:numPr>
          <w:ilvl w:val="0"/>
          <w:numId w:val="4"/>
        </w:numPr>
        <w:spacing w:before="100" w:beforeAutospacing="1" w:after="100" w:afterAutospacing="1"/>
        <w:rPr>
          <w:rFonts w:cs="Calibri"/>
        </w:rPr>
      </w:pPr>
      <w:r w:rsidRPr="00E441FC">
        <w:rPr>
          <w:rFonts w:cs="Calibri"/>
        </w:rPr>
        <w:t xml:space="preserve">notatki z lekcji, </w:t>
      </w:r>
    </w:p>
    <w:p w:rsidR="00240510" w:rsidRDefault="00240510" w:rsidP="00240510">
      <w:pPr>
        <w:numPr>
          <w:ilvl w:val="0"/>
          <w:numId w:val="4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wszystkie prace domowe.</w:t>
      </w:r>
    </w:p>
    <w:p w:rsidR="00AB7E34" w:rsidRDefault="00AB7E34" w:rsidP="002A637A">
      <w:pPr>
        <w:spacing w:before="100" w:beforeAutospacing="1" w:after="100" w:afterAutospacing="1"/>
        <w:rPr>
          <w:rFonts w:cs="Calibri"/>
          <w:b/>
          <w:sz w:val="28"/>
          <w:szCs w:val="28"/>
        </w:rPr>
      </w:pPr>
    </w:p>
    <w:p w:rsidR="002A637A" w:rsidRPr="00AB7E34" w:rsidRDefault="00AB7E34" w:rsidP="002A637A">
      <w:pPr>
        <w:spacing w:before="100" w:beforeAutospacing="1" w:after="100" w:afterAutospacing="1"/>
        <w:rPr>
          <w:rFonts w:cs="Calibri"/>
          <w:b/>
          <w:sz w:val="28"/>
          <w:szCs w:val="28"/>
        </w:rPr>
      </w:pPr>
      <w:r w:rsidRPr="00AB7E34">
        <w:rPr>
          <w:rFonts w:cs="Calibri"/>
          <w:b/>
          <w:sz w:val="28"/>
          <w:szCs w:val="28"/>
        </w:rPr>
        <w:t>IX  T</w:t>
      </w:r>
      <w:r w:rsidR="002A637A" w:rsidRPr="00AB7E34">
        <w:rPr>
          <w:rFonts w:cs="Calibri"/>
          <w:b/>
          <w:sz w:val="28"/>
          <w:szCs w:val="28"/>
        </w:rPr>
        <w:t>ryb uzyskiwania, poprawiania ocen lub ich uzyskania w przypadku nieobecności ucznia</w:t>
      </w:r>
      <w:r>
        <w:rPr>
          <w:rFonts w:cs="Calibri"/>
          <w:b/>
          <w:sz w:val="28"/>
          <w:szCs w:val="28"/>
        </w:rPr>
        <w:t>:</w:t>
      </w:r>
    </w:p>
    <w:p w:rsidR="002A637A" w:rsidRPr="002A637A" w:rsidRDefault="002A637A" w:rsidP="00AB7E34">
      <w:pPr>
        <w:spacing w:before="100" w:beforeAutospacing="1" w:after="100" w:afterAutospacing="1"/>
        <w:jc w:val="both"/>
        <w:rPr>
          <w:rFonts w:cs="Calibri"/>
        </w:rPr>
      </w:pPr>
      <w:r w:rsidRPr="00AB7E34">
        <w:rPr>
          <w:rFonts w:cs="Calibri"/>
          <w:b/>
        </w:rPr>
        <w:t>Testy</w:t>
      </w:r>
      <w:r w:rsidR="007D38B8" w:rsidRPr="00AB7E34">
        <w:rPr>
          <w:rFonts w:cs="Calibri"/>
          <w:b/>
        </w:rPr>
        <w:t>, sprawdziany i prace klasowe</w:t>
      </w:r>
      <w:r w:rsidRPr="002A637A">
        <w:rPr>
          <w:rFonts w:cs="Calibri"/>
        </w:rPr>
        <w:t xml:space="preserve"> – konieczność poprawienia oceny niedostatecznej </w:t>
      </w:r>
      <w:r w:rsidR="00AB7E34">
        <w:rPr>
          <w:rFonts w:cs="Calibri"/>
        </w:rPr>
        <w:t xml:space="preserve">              </w:t>
      </w:r>
      <w:r w:rsidRPr="002A637A">
        <w:rPr>
          <w:rFonts w:cs="Calibri"/>
        </w:rPr>
        <w:t>w ciągu dwóch tygodni od podania informacji o ocenie</w:t>
      </w:r>
      <w:r w:rsidR="00AB7E34">
        <w:rPr>
          <w:rFonts w:cs="Calibri"/>
        </w:rPr>
        <w:t>.</w:t>
      </w:r>
      <w:r w:rsidRPr="002A637A">
        <w:rPr>
          <w:rFonts w:cs="Calibri"/>
        </w:rPr>
        <w:t xml:space="preserve">  </w:t>
      </w:r>
      <w:r w:rsidR="00AB7E34">
        <w:rPr>
          <w:rFonts w:cs="Calibri"/>
        </w:rPr>
        <w:t xml:space="preserve">                                                     </w:t>
      </w:r>
      <w:r w:rsidRPr="00AB7E34">
        <w:rPr>
          <w:rFonts w:cs="Calibri"/>
          <w:b/>
        </w:rPr>
        <w:t>Kartkówki</w:t>
      </w:r>
      <w:r w:rsidRPr="002A637A">
        <w:rPr>
          <w:rFonts w:cs="Calibri"/>
        </w:rPr>
        <w:t xml:space="preserve"> – nie ma możliwości poprawy, można zgłosić jako nieprzygotowanie do lekcji</w:t>
      </w:r>
      <w:r w:rsidR="00AB7E34">
        <w:rPr>
          <w:rFonts w:cs="Calibri"/>
        </w:rPr>
        <w:t>.</w:t>
      </w:r>
      <w:r w:rsidRPr="002A637A">
        <w:rPr>
          <w:rFonts w:cs="Calibri"/>
        </w:rPr>
        <w:t xml:space="preserve"> </w:t>
      </w:r>
    </w:p>
    <w:p w:rsidR="007D38B8" w:rsidRPr="00500014" w:rsidRDefault="002A637A" w:rsidP="00AB7E34">
      <w:pPr>
        <w:pStyle w:val="Standard"/>
        <w:jc w:val="both"/>
        <w:rPr>
          <w:color w:val="000000" w:themeColor="text1"/>
        </w:rPr>
      </w:pPr>
      <w:r w:rsidRPr="007D38B8">
        <w:rPr>
          <w:rFonts w:cs="Calibri"/>
          <w:b/>
        </w:rPr>
        <w:t>W przypadku nieobecności</w:t>
      </w:r>
      <w:r w:rsidRPr="002A637A">
        <w:rPr>
          <w:rFonts w:cs="Calibri"/>
        </w:rPr>
        <w:t xml:space="preserve"> podczas sprawdzania </w:t>
      </w:r>
      <w:r w:rsidRPr="007D38B8">
        <w:rPr>
          <w:rFonts w:cs="Calibri"/>
          <w:b/>
        </w:rPr>
        <w:t xml:space="preserve">zadania </w:t>
      </w:r>
      <w:r w:rsidR="007D38B8" w:rsidRPr="007D38B8">
        <w:rPr>
          <w:rFonts w:cs="Calibri"/>
          <w:b/>
        </w:rPr>
        <w:t>domowego</w:t>
      </w:r>
      <w:r w:rsidR="007D38B8">
        <w:rPr>
          <w:rFonts w:cs="Calibri"/>
        </w:rPr>
        <w:t xml:space="preserve"> </w:t>
      </w:r>
      <w:r w:rsidRPr="002A637A">
        <w:rPr>
          <w:rFonts w:cs="Calibri"/>
        </w:rPr>
        <w:t>podlegającego ocenie,  prace terminowe dostarcza uczeń na pierwsze</w:t>
      </w:r>
      <w:r w:rsidR="007D38B8">
        <w:rPr>
          <w:rFonts w:cs="Calibri"/>
        </w:rPr>
        <w:t xml:space="preserve">j lekcji, na której jest obecny. </w:t>
      </w:r>
      <w:r w:rsidR="007D38B8" w:rsidRPr="00500014">
        <w:rPr>
          <w:color w:val="000000" w:themeColor="text1"/>
        </w:rPr>
        <w:t xml:space="preserve">Nieobecność ucznia na zapowiedzianej </w:t>
      </w:r>
      <w:r w:rsidR="007D38B8" w:rsidRPr="007D38B8">
        <w:rPr>
          <w:b/>
          <w:color w:val="000000" w:themeColor="text1"/>
        </w:rPr>
        <w:t>pracy klasowej lub sprawdzianie</w:t>
      </w:r>
      <w:r w:rsidR="007D38B8" w:rsidRPr="00500014">
        <w:rPr>
          <w:color w:val="000000" w:themeColor="text1"/>
        </w:rPr>
        <w:t xml:space="preserve"> obliguje go do zaliczenia zaległego materiału w terminie ustalonym z nauczycielem. Jeżeli uczeń nie zastosuje się             do tego wymagania , nauczyciel ma prawo wystawienia oceny niedostatecznej. Uczeń może poprawiać ocenę z pra</w:t>
      </w:r>
      <w:r w:rsidR="00745217">
        <w:rPr>
          <w:color w:val="000000" w:themeColor="text1"/>
        </w:rPr>
        <w:t xml:space="preserve">cy klasowej (niższą od oceny </w:t>
      </w:r>
      <w:proofErr w:type="spellStart"/>
      <w:r w:rsidR="00745217">
        <w:rPr>
          <w:color w:val="000000" w:themeColor="text1"/>
        </w:rPr>
        <w:t>db</w:t>
      </w:r>
      <w:proofErr w:type="spellEnd"/>
      <w:r w:rsidR="007D38B8" w:rsidRPr="00500014">
        <w:rPr>
          <w:color w:val="000000" w:themeColor="text1"/>
        </w:rPr>
        <w:t>) w ciągu 2 tygodni od jej oddania               i omówienia.</w:t>
      </w:r>
      <w:r w:rsidR="007D38B8" w:rsidRPr="00324863">
        <w:rPr>
          <w:color w:val="000000" w:themeColor="text1"/>
        </w:rPr>
        <w:t xml:space="preserve"> </w:t>
      </w:r>
      <w:r w:rsidR="00BE30B2">
        <w:rPr>
          <w:rFonts w:cs="Calibri"/>
        </w:rPr>
        <w:t xml:space="preserve">Przy ocenianiu uwzględniana jest średnia arytmetyczna obu ocen.                 </w:t>
      </w:r>
      <w:r w:rsidR="007D38B8" w:rsidRPr="00500014">
        <w:rPr>
          <w:color w:val="000000" w:themeColor="text1"/>
        </w:rPr>
        <w:t xml:space="preserve">Nieobecność ucznia na </w:t>
      </w:r>
      <w:r w:rsidR="007D38B8" w:rsidRPr="007D38B8">
        <w:rPr>
          <w:b/>
          <w:color w:val="000000" w:themeColor="text1"/>
        </w:rPr>
        <w:t>kartkówce</w:t>
      </w:r>
      <w:r w:rsidR="007D38B8">
        <w:rPr>
          <w:color w:val="000000" w:themeColor="text1"/>
        </w:rPr>
        <w:t xml:space="preserve"> nie</w:t>
      </w:r>
      <w:r w:rsidR="007D38B8" w:rsidRPr="00500014">
        <w:rPr>
          <w:color w:val="000000" w:themeColor="text1"/>
        </w:rPr>
        <w:t xml:space="preserve"> obliguje go do </w:t>
      </w:r>
      <w:r w:rsidR="007D38B8">
        <w:rPr>
          <w:color w:val="000000" w:themeColor="text1"/>
        </w:rPr>
        <w:t xml:space="preserve">jej </w:t>
      </w:r>
      <w:r w:rsidR="007D38B8" w:rsidRPr="00500014">
        <w:rPr>
          <w:color w:val="000000" w:themeColor="text1"/>
        </w:rPr>
        <w:t>zaliczenia</w:t>
      </w:r>
      <w:r w:rsidR="007D38B8">
        <w:rPr>
          <w:color w:val="000000" w:themeColor="text1"/>
        </w:rPr>
        <w:t>.</w:t>
      </w:r>
    </w:p>
    <w:p w:rsidR="002A637A" w:rsidRPr="002A637A" w:rsidRDefault="002A637A" w:rsidP="00AB7E34">
      <w:pPr>
        <w:spacing w:before="100" w:beforeAutospacing="1" w:after="100" w:afterAutospacing="1"/>
        <w:jc w:val="both"/>
        <w:rPr>
          <w:rFonts w:cs="Calibri"/>
        </w:rPr>
      </w:pPr>
      <w:r w:rsidRPr="007D38B8">
        <w:rPr>
          <w:rFonts w:cs="Calibri"/>
          <w:b/>
        </w:rPr>
        <w:lastRenderedPageBreak/>
        <w:t>Prezentacje i zadania dodatkowe</w:t>
      </w:r>
      <w:r w:rsidRPr="002A637A">
        <w:rPr>
          <w:rFonts w:cs="Calibri"/>
        </w:rPr>
        <w:t>- w przypadku nieprzygotowania w wyznaczonym terminie, brak możliwości popra</w:t>
      </w:r>
      <w:r w:rsidR="00AB7E34">
        <w:rPr>
          <w:rFonts w:cs="Calibri"/>
        </w:rPr>
        <w:t>wy i uzyskania pozytywnej oceny.</w:t>
      </w:r>
    </w:p>
    <w:p w:rsidR="00CD114F" w:rsidRPr="00E441FC" w:rsidRDefault="002A637A" w:rsidP="00AB7E34">
      <w:pPr>
        <w:spacing w:before="100" w:beforeAutospacing="1" w:after="100" w:afterAutospacing="1"/>
        <w:jc w:val="both"/>
        <w:rPr>
          <w:rFonts w:cs="Calibri"/>
        </w:rPr>
      </w:pPr>
      <w:r w:rsidRPr="007D38B8">
        <w:rPr>
          <w:rFonts w:cs="Calibri"/>
          <w:b/>
        </w:rPr>
        <w:t>Zeszyt, podręcznik</w:t>
      </w:r>
      <w:r w:rsidRPr="002A637A">
        <w:rPr>
          <w:rFonts w:cs="Calibri"/>
        </w:rPr>
        <w:t xml:space="preserve"> – (podręcznik minimum jeden na ławkę) za ich brak uczniowie otrzymują ocenę niedostateczną (można zgłosić jako nieprzygotowanie do lekcji)</w:t>
      </w:r>
      <w:r w:rsidR="00AB7E34">
        <w:rPr>
          <w:rFonts w:cs="Calibri"/>
        </w:rPr>
        <w:t>.</w:t>
      </w:r>
    </w:p>
    <w:p w:rsidR="00240510" w:rsidRPr="00500014" w:rsidRDefault="00240510" w:rsidP="00240510">
      <w:pPr>
        <w:pStyle w:val="Akapitzlist"/>
        <w:numPr>
          <w:ilvl w:val="0"/>
          <w:numId w:val="7"/>
        </w:numPr>
        <w:rPr>
          <w:rFonts w:cs="Calibri"/>
        </w:rPr>
      </w:pPr>
      <w:r w:rsidRPr="00500014">
        <w:rPr>
          <w:rFonts w:cs="Calibri"/>
        </w:rPr>
        <w:t xml:space="preserve">Uczeń ma prawo być nie przygotowanym do zajęć raz w semestrze. Należy to jednak zgłosić niezwłocznie po rozpoczęciu lekcji ( nie </w:t>
      </w:r>
      <w:r>
        <w:rPr>
          <w:rFonts w:cs="Calibri"/>
        </w:rPr>
        <w:t>dotyczy to jednak sprawdzianów);</w:t>
      </w:r>
      <w:r w:rsidRPr="00500014">
        <w:rPr>
          <w:rFonts w:cs="Calibri"/>
        </w:rPr>
        <w:t xml:space="preserve"> </w:t>
      </w:r>
    </w:p>
    <w:p w:rsidR="00240510" w:rsidRPr="00500014" w:rsidRDefault="00240510" w:rsidP="00240510">
      <w:pPr>
        <w:pStyle w:val="Akapitzlist"/>
        <w:numPr>
          <w:ilvl w:val="0"/>
          <w:numId w:val="5"/>
        </w:numPr>
        <w:rPr>
          <w:rFonts w:cs="Calibri"/>
        </w:rPr>
      </w:pPr>
      <w:r w:rsidRPr="00500014">
        <w:rPr>
          <w:rFonts w:cs="Calibri"/>
        </w:rPr>
        <w:t xml:space="preserve">W przypadku opuszczenia co najmniej 50 % lekcji </w:t>
      </w:r>
      <w:r>
        <w:rPr>
          <w:rFonts w:cs="Calibri"/>
        </w:rPr>
        <w:t>uczeń może być nieklasyfikowany;</w:t>
      </w:r>
      <w:r w:rsidRPr="00500014">
        <w:rPr>
          <w:rFonts w:cs="Calibri"/>
        </w:rPr>
        <w:t xml:space="preserve"> </w:t>
      </w:r>
    </w:p>
    <w:p w:rsidR="00240510" w:rsidRPr="00500014" w:rsidRDefault="00240510" w:rsidP="00240510">
      <w:pPr>
        <w:pStyle w:val="Akapitzlist"/>
        <w:numPr>
          <w:ilvl w:val="0"/>
          <w:numId w:val="6"/>
        </w:numPr>
        <w:rPr>
          <w:rFonts w:cs="Calibri"/>
        </w:rPr>
      </w:pPr>
      <w:r w:rsidRPr="00500014">
        <w:rPr>
          <w:rFonts w:cs="Calibri"/>
        </w:rPr>
        <w:t>Każdy uczeń w czasie trwania lekcji jest zobowiązany do zachowania war</w:t>
      </w:r>
      <w:r>
        <w:rPr>
          <w:rFonts w:cs="Calibri"/>
        </w:rPr>
        <w:t>unków sprzyjających uczeniu się;</w:t>
      </w:r>
      <w:r w:rsidRPr="00500014">
        <w:rPr>
          <w:rFonts w:cs="Calibri"/>
        </w:rPr>
        <w:t xml:space="preserve"> 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ind w:firstLine="708"/>
        <w:rPr>
          <w:b/>
          <w:color w:val="000000" w:themeColor="text1"/>
        </w:rPr>
      </w:pPr>
    </w:p>
    <w:p w:rsidR="00991D6F" w:rsidRDefault="00240510" w:rsidP="00991D6F">
      <w:pPr>
        <w:ind w:firstLine="708"/>
        <w:jc w:val="both"/>
        <w:rPr>
          <w:color w:val="000000" w:themeColor="text1"/>
        </w:rPr>
      </w:pPr>
      <w:r w:rsidRPr="00500014">
        <w:rPr>
          <w:b/>
          <w:color w:val="000000" w:themeColor="text1"/>
        </w:rPr>
        <w:t xml:space="preserve">Ocenę śródroczną i roczną </w:t>
      </w:r>
      <w:r w:rsidRPr="00500014">
        <w:rPr>
          <w:color w:val="000000" w:themeColor="text1"/>
        </w:rPr>
        <w:t xml:space="preserve">ustala się na podstawie ocen cząstkowych , zachowując ich hierarchię. </w:t>
      </w:r>
      <w:r w:rsidR="00991D6F" w:rsidRPr="00991D6F">
        <w:rPr>
          <w:color w:val="000000" w:themeColor="text1"/>
        </w:rPr>
        <w:t>Ocenę roczną wystawia się na podstawie uzyskanych ocen w ciągu całego roku,</w:t>
      </w:r>
      <w:r w:rsidR="00991D6F">
        <w:rPr>
          <w:color w:val="000000" w:themeColor="text1"/>
        </w:rPr>
        <w:t xml:space="preserve"> </w:t>
      </w:r>
      <w:r w:rsidR="00991D6F" w:rsidRPr="00991D6F">
        <w:rPr>
          <w:color w:val="000000" w:themeColor="text1"/>
        </w:rPr>
        <w:t>jest ona średnią ważoną ocen uzysk</w:t>
      </w:r>
      <w:r w:rsidR="00CD114F">
        <w:rPr>
          <w:color w:val="000000" w:themeColor="text1"/>
        </w:rPr>
        <w:t>anych przez ucznia w ciągu roku:</w:t>
      </w:r>
    </w:p>
    <w:p w:rsidR="00CD114F" w:rsidRPr="00991D6F" w:rsidRDefault="00CD114F" w:rsidP="00991D6F">
      <w:pPr>
        <w:ind w:firstLine="708"/>
        <w:jc w:val="both"/>
        <w:rPr>
          <w:color w:val="000000" w:themeColor="text1"/>
        </w:rPr>
      </w:pPr>
    </w:p>
    <w:p w:rsidR="00991D6F" w:rsidRPr="00991D6F" w:rsidRDefault="00F54BC1" w:rsidP="00991D6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1,70-2,5</w:t>
      </w:r>
      <w:r w:rsidR="00991D6F" w:rsidRPr="00CD114F">
        <w:rPr>
          <w:b/>
          <w:color w:val="000000" w:themeColor="text1"/>
        </w:rPr>
        <w:t>9</w:t>
      </w:r>
      <w:r w:rsidR="00991D6F" w:rsidRPr="00991D6F">
        <w:rPr>
          <w:color w:val="000000" w:themeColor="text1"/>
        </w:rPr>
        <w:tab/>
        <w:t>dopuszczający</w:t>
      </w:r>
    </w:p>
    <w:p w:rsidR="00991D6F" w:rsidRPr="00991D6F" w:rsidRDefault="00F54BC1" w:rsidP="00991D6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2,60-3,5</w:t>
      </w:r>
      <w:r w:rsidR="00991D6F" w:rsidRPr="00CD114F">
        <w:rPr>
          <w:b/>
          <w:color w:val="000000" w:themeColor="text1"/>
        </w:rPr>
        <w:t>9</w:t>
      </w:r>
      <w:r w:rsidR="00991D6F" w:rsidRPr="00991D6F">
        <w:rPr>
          <w:color w:val="000000" w:themeColor="text1"/>
        </w:rPr>
        <w:tab/>
        <w:t>dostateczny</w:t>
      </w:r>
    </w:p>
    <w:p w:rsidR="00991D6F" w:rsidRPr="00991D6F" w:rsidRDefault="00F54BC1" w:rsidP="00991D6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3,60-4,5</w:t>
      </w:r>
      <w:r w:rsidR="00991D6F" w:rsidRPr="00CD114F">
        <w:rPr>
          <w:b/>
          <w:color w:val="000000" w:themeColor="text1"/>
        </w:rPr>
        <w:t>9</w:t>
      </w:r>
      <w:r w:rsidR="00991D6F" w:rsidRPr="00991D6F">
        <w:rPr>
          <w:color w:val="000000" w:themeColor="text1"/>
        </w:rPr>
        <w:tab/>
        <w:t>dobry</w:t>
      </w:r>
    </w:p>
    <w:p w:rsidR="00991D6F" w:rsidRDefault="00F54BC1" w:rsidP="00991D6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4,6</w:t>
      </w:r>
      <w:r w:rsidR="00510E22" w:rsidRPr="00CD114F">
        <w:rPr>
          <w:b/>
          <w:color w:val="000000" w:themeColor="text1"/>
        </w:rPr>
        <w:t>0</w:t>
      </w:r>
      <w:r>
        <w:rPr>
          <w:b/>
          <w:color w:val="000000" w:themeColor="text1"/>
        </w:rPr>
        <w:t>- 5,59</w:t>
      </w:r>
      <w:r w:rsidR="00991D6F" w:rsidRPr="00991D6F">
        <w:rPr>
          <w:color w:val="000000" w:themeColor="text1"/>
        </w:rPr>
        <w:tab/>
        <w:t>bardzo dobry</w:t>
      </w:r>
    </w:p>
    <w:p w:rsidR="00F54BC1" w:rsidRPr="00F54BC1" w:rsidRDefault="00F54BC1" w:rsidP="00991D6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5,60 – 6,00      </w:t>
      </w:r>
      <w:r>
        <w:rPr>
          <w:color w:val="000000" w:themeColor="text1"/>
        </w:rPr>
        <w:t>celujący</w:t>
      </w:r>
    </w:p>
    <w:p w:rsidR="00510E22" w:rsidRDefault="00510E22" w:rsidP="00510E22">
      <w:pPr>
        <w:jc w:val="both"/>
        <w:rPr>
          <w:color w:val="000000" w:themeColor="text1"/>
        </w:rPr>
      </w:pPr>
    </w:p>
    <w:p w:rsidR="00240510" w:rsidRPr="00500014" w:rsidRDefault="00277856" w:rsidP="00510E22">
      <w:pPr>
        <w:jc w:val="both"/>
        <w:rPr>
          <w:color w:val="000000" w:themeColor="text1"/>
        </w:rPr>
      </w:pPr>
      <w:r>
        <w:rPr>
          <w:color w:val="000000" w:themeColor="text1"/>
        </w:rPr>
        <w:t>Terminy wy</w:t>
      </w:r>
      <w:r w:rsidR="00745217">
        <w:rPr>
          <w:color w:val="000000" w:themeColor="text1"/>
        </w:rPr>
        <w:t>stawienia tych ocen zgodnie z WZ</w:t>
      </w:r>
      <w:r>
        <w:rPr>
          <w:color w:val="000000" w:themeColor="text1"/>
        </w:rPr>
        <w:t xml:space="preserve">O. </w:t>
      </w:r>
      <w:r w:rsidR="00240510" w:rsidRPr="00500014">
        <w:rPr>
          <w:color w:val="000000" w:themeColor="text1"/>
        </w:rPr>
        <w:t>Śródroczna ocena niedostateczna powinna być poprawiona przez uczn</w:t>
      </w:r>
      <w:r w:rsidR="00CD114F">
        <w:rPr>
          <w:color w:val="000000" w:themeColor="text1"/>
        </w:rPr>
        <w:t xml:space="preserve">ia </w:t>
      </w:r>
      <w:r w:rsidR="00240510" w:rsidRPr="00500014">
        <w:rPr>
          <w:color w:val="000000" w:themeColor="text1"/>
        </w:rPr>
        <w:t xml:space="preserve">w terminie i formie uzgodnionej z nauczycielem. Roczna ocena niedostateczna może być zmieniona w wyniku egzaminu poprawkowego. </w:t>
      </w: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rPr>
          <w:b/>
          <w:color w:val="000000" w:themeColor="text1"/>
        </w:rPr>
      </w:pP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</w:p>
    <w:p w:rsidR="00240510" w:rsidRDefault="00240510" w:rsidP="00CD114F">
      <w:pPr>
        <w:jc w:val="both"/>
        <w:rPr>
          <w:bCs/>
          <w:color w:val="000000" w:themeColor="text1"/>
        </w:rPr>
      </w:pPr>
    </w:p>
    <w:p w:rsidR="00240510" w:rsidRDefault="00240510" w:rsidP="00240510">
      <w:pPr>
        <w:jc w:val="both"/>
        <w:rPr>
          <w:bCs/>
          <w:color w:val="000000" w:themeColor="text1"/>
        </w:rPr>
      </w:pPr>
    </w:p>
    <w:p w:rsidR="00240510" w:rsidRPr="00500014" w:rsidRDefault="00240510" w:rsidP="00240510">
      <w:pPr>
        <w:jc w:val="both"/>
        <w:rPr>
          <w:bCs/>
          <w:color w:val="000000" w:themeColor="text1"/>
        </w:rPr>
      </w:pPr>
    </w:p>
    <w:p w:rsidR="00240510" w:rsidRPr="00500014" w:rsidRDefault="00240510" w:rsidP="00240510">
      <w:pPr>
        <w:jc w:val="right"/>
        <w:rPr>
          <w:bCs/>
          <w:color w:val="000000" w:themeColor="text1"/>
        </w:rPr>
      </w:pPr>
      <w:r w:rsidRPr="00500014">
        <w:rPr>
          <w:bCs/>
          <w:color w:val="000000" w:themeColor="text1"/>
        </w:rPr>
        <w:tab/>
      </w:r>
    </w:p>
    <w:p w:rsidR="00E26082" w:rsidRDefault="00240510" w:rsidP="00240510">
      <w:pPr>
        <w:jc w:val="right"/>
        <w:rPr>
          <w:color w:val="000000" w:themeColor="text1"/>
        </w:rPr>
      </w:pPr>
      <w:r w:rsidRPr="00500014">
        <w:rPr>
          <w:color w:val="000000" w:themeColor="text1"/>
        </w:rPr>
        <w:t>Nauczyciel</w:t>
      </w:r>
      <w:r w:rsidR="00E26082">
        <w:rPr>
          <w:color w:val="000000" w:themeColor="text1"/>
        </w:rPr>
        <w:t>e</w:t>
      </w:r>
      <w:r w:rsidRPr="00500014">
        <w:rPr>
          <w:color w:val="000000" w:themeColor="text1"/>
        </w:rPr>
        <w:t xml:space="preserve"> fi</w:t>
      </w:r>
      <w:r w:rsidR="00E26082">
        <w:rPr>
          <w:color w:val="000000" w:themeColor="text1"/>
        </w:rPr>
        <w:t>zyki :</w:t>
      </w:r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Default="00E26082" w:rsidP="00240510">
      <w:pPr>
        <w:jc w:val="right"/>
        <w:rPr>
          <w:color w:val="000000" w:themeColor="text1"/>
        </w:rPr>
      </w:pPr>
    </w:p>
    <w:p w:rsidR="00240510" w:rsidRDefault="00240510" w:rsidP="00240510">
      <w:pPr>
        <w:jc w:val="right"/>
        <w:rPr>
          <w:color w:val="000000" w:themeColor="text1"/>
        </w:rPr>
      </w:pPr>
      <w:r w:rsidRPr="00500014">
        <w:rPr>
          <w:color w:val="000000" w:themeColor="text1"/>
        </w:rPr>
        <w:t xml:space="preserve"> Agnieszka Jaworska</w:t>
      </w:r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Default="00E26082" w:rsidP="00240510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Mirosław </w:t>
      </w:r>
      <w:proofErr w:type="spellStart"/>
      <w:r>
        <w:rPr>
          <w:color w:val="000000" w:themeColor="text1"/>
        </w:rPr>
        <w:t>Reschke</w:t>
      </w:r>
      <w:proofErr w:type="spellEnd"/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Default="00E26082" w:rsidP="00240510">
      <w:pPr>
        <w:jc w:val="right"/>
        <w:rPr>
          <w:color w:val="000000" w:themeColor="text1"/>
        </w:rPr>
      </w:pPr>
    </w:p>
    <w:p w:rsidR="00E26082" w:rsidRPr="00500014" w:rsidRDefault="00E26082" w:rsidP="00240510">
      <w:pPr>
        <w:jc w:val="right"/>
        <w:rPr>
          <w:color w:val="000000" w:themeColor="text1"/>
        </w:rPr>
      </w:pPr>
    </w:p>
    <w:p w:rsidR="00240510" w:rsidRPr="00500014" w:rsidRDefault="00240510" w:rsidP="00240510">
      <w:pPr>
        <w:rPr>
          <w:color w:val="000000" w:themeColor="text1"/>
        </w:rPr>
      </w:pPr>
    </w:p>
    <w:p w:rsidR="00240510" w:rsidRPr="00500014" w:rsidRDefault="00240510" w:rsidP="00240510">
      <w:pPr>
        <w:pStyle w:val="Standard"/>
        <w:jc w:val="both"/>
        <w:rPr>
          <w:color w:val="000000" w:themeColor="text1"/>
        </w:rPr>
      </w:pPr>
      <w:r w:rsidRPr="00500014">
        <w:rPr>
          <w:color w:val="000000" w:themeColor="text1"/>
        </w:rPr>
        <w:tab/>
      </w:r>
    </w:p>
    <w:p w:rsidR="004707BD" w:rsidRDefault="004707BD"/>
    <w:sectPr w:rsidR="004707BD" w:rsidSect="0004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2F7"/>
    <w:multiLevelType w:val="multilevel"/>
    <w:tmpl w:val="EDC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57A69"/>
    <w:multiLevelType w:val="multilevel"/>
    <w:tmpl w:val="A00C9DD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BED3067"/>
    <w:multiLevelType w:val="hybridMultilevel"/>
    <w:tmpl w:val="57CA6DA4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7093"/>
    <w:multiLevelType w:val="multilevel"/>
    <w:tmpl w:val="26C6DBD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5A9979D1"/>
    <w:multiLevelType w:val="hybridMultilevel"/>
    <w:tmpl w:val="2DD6BE20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4649"/>
    <w:multiLevelType w:val="hybridMultilevel"/>
    <w:tmpl w:val="45149E26"/>
    <w:lvl w:ilvl="0" w:tplc="3F948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F7150"/>
    <w:multiLevelType w:val="hybridMultilevel"/>
    <w:tmpl w:val="12D280B0"/>
    <w:lvl w:ilvl="0" w:tplc="F5902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D0CFF2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3F948F3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10"/>
    <w:rsid w:val="001A5771"/>
    <w:rsid w:val="00213801"/>
    <w:rsid w:val="00213D2D"/>
    <w:rsid w:val="00240510"/>
    <w:rsid w:val="00277856"/>
    <w:rsid w:val="002A637A"/>
    <w:rsid w:val="00324863"/>
    <w:rsid w:val="004707BD"/>
    <w:rsid w:val="004D25F1"/>
    <w:rsid w:val="00510E22"/>
    <w:rsid w:val="005D0295"/>
    <w:rsid w:val="006F5B96"/>
    <w:rsid w:val="00745217"/>
    <w:rsid w:val="00791DAC"/>
    <w:rsid w:val="007D38B8"/>
    <w:rsid w:val="00991D6F"/>
    <w:rsid w:val="00AB7E34"/>
    <w:rsid w:val="00BE30B2"/>
    <w:rsid w:val="00CD114F"/>
    <w:rsid w:val="00D374CE"/>
    <w:rsid w:val="00D57697"/>
    <w:rsid w:val="00E26082"/>
    <w:rsid w:val="00F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40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40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2405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240510"/>
    <w:pPr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5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40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40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2405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240510"/>
    <w:pPr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5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2017-09-01T16:42:00Z</dcterms:created>
  <dcterms:modified xsi:type="dcterms:W3CDTF">2018-09-12T16:11:00Z</dcterms:modified>
</cp:coreProperties>
</file>