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85" w:rsidRDefault="002F5885" w:rsidP="002F5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885" w:rsidRDefault="002F5885" w:rsidP="002F5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885" w:rsidRPr="002F5885" w:rsidRDefault="002F5885" w:rsidP="002F5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pl-PL"/>
        </w:rPr>
      </w:pPr>
      <w:r w:rsidRPr="002F588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pl-PL"/>
        </w:rPr>
        <w:t xml:space="preserve"> „Przy rodzinnym stole”</w:t>
      </w:r>
    </w:p>
    <w:p w:rsidR="002F5885" w:rsidRDefault="002F5885" w:rsidP="002F5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362200" y="1304925"/>
            <wp:positionH relativeFrom="margin">
              <wp:align>left</wp:align>
            </wp:positionH>
            <wp:positionV relativeFrom="margin">
              <wp:align>top</wp:align>
            </wp:positionV>
            <wp:extent cx="2857500" cy="1609725"/>
            <wp:effectExtent l="133350" t="114300" r="133350" b="85725"/>
            <wp:wrapSquare wrapText="bothSides"/>
            <wp:docPr id="3" name="Obraz 3" descr="Szko&amp;lstrok;a Podstawowa nr 29 w Cz&amp;eogon;stochowie - Konkurs foto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ko&amp;lstrok;a Podstawowa nr 29 w Cz&amp;eogon;stochowie - Konkurs fotograficz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F5885" w:rsidRDefault="002F5885" w:rsidP="002F5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5885" w:rsidRDefault="002F5885" w:rsidP="002F5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5885" w:rsidRPr="002F5885" w:rsidRDefault="002F5885" w:rsidP="002F588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Przedmiotem konkursu jest wykonanie fotografii o tematyce „Przy rodzinnym stole”, </w:t>
      </w: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br/>
        <w:t>na której uwieczniony zostanie pięknie udekorowany stół i wspólny posiłek z rodziną.</w:t>
      </w:r>
    </w:p>
    <w:p w:rsidR="002F5885" w:rsidRPr="002F5885" w:rsidRDefault="002F5885" w:rsidP="002F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5885" w:rsidRPr="002F5885" w:rsidRDefault="002F5885" w:rsidP="002F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pl-PL"/>
        </w:rPr>
        <w:t>Cele konkursu: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upowszechnianie i popularyzacja fotografii jako dziedziny sztuki;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kształtowanie umiejętności odpowiedniego układania nakryć stołowych;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wdrażanie zasad savoir – </w:t>
      </w:r>
      <w:proofErr w:type="spellStart"/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vivre</w:t>
      </w:r>
      <w:proofErr w:type="spellEnd"/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przy stole;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budowanie poczucia odpowiedzialności i estetyki;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motywowanie dzieci do angażowania się w życiu rodzinnym;</w:t>
      </w:r>
    </w:p>
    <w:p w:rsidR="002F5885" w:rsidRPr="002F5885" w:rsidRDefault="002F5885" w:rsidP="002F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wzmacnianie więzi rodzinnych poprzez wspólne nakrywanie do stołu i spożywanie posiłków.</w:t>
      </w:r>
    </w:p>
    <w:p w:rsidR="002F5885" w:rsidRPr="002F5885" w:rsidRDefault="002F5885" w:rsidP="002F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b/>
          <w:bCs/>
          <w:i/>
          <w:color w:val="008000"/>
          <w:sz w:val="28"/>
          <w:szCs w:val="28"/>
          <w:lang w:eastAsia="pl-PL"/>
        </w:rPr>
        <w:t>ZASADY UCZESTNICTWA</w:t>
      </w:r>
    </w:p>
    <w:p w:rsidR="002F5885" w:rsidRPr="002F5885" w:rsidRDefault="002F5885" w:rsidP="002F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Konkurs przeznaczony jest dla uczniów klas I-III.</w:t>
      </w:r>
    </w:p>
    <w:p w:rsidR="002F5885" w:rsidRPr="002F5885" w:rsidRDefault="002F5885" w:rsidP="002F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Każdy uczestnik może przynieść jedną fotografię.</w:t>
      </w:r>
    </w:p>
    <w:p w:rsidR="002F5885" w:rsidRPr="002F5885" w:rsidRDefault="002F5885" w:rsidP="002F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Fotografię należy dostarczyć do świetlicy szkolnej do dnia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15.10.2021r.</w:t>
      </w:r>
    </w:p>
    <w:p w:rsidR="002F5885" w:rsidRPr="002F5885" w:rsidRDefault="002F5885" w:rsidP="002F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Zdjęcie powinno zawierać informację: imię i nazwisko ucznia oraz klasę.</w:t>
      </w:r>
    </w:p>
    <w:p w:rsidR="002F5885" w:rsidRPr="002F5885" w:rsidRDefault="002F5885" w:rsidP="002F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2F588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Wyniki konkursu zostaną ogłoszone </w:t>
      </w:r>
      <w:r w:rsidR="0014602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22.10.2021r.</w:t>
      </w:r>
      <w:r w:rsidR="004D0D8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stronie szkoły i szkolnym profilu na </w:t>
      </w:r>
      <w:proofErr w:type="spellStart"/>
      <w:r w:rsidR="004D0D8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Facebooku</w:t>
      </w:r>
      <w:proofErr w:type="spellEnd"/>
      <w:r w:rsidR="004D0D83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. </w:t>
      </w:r>
    </w:p>
    <w:p w:rsidR="00563B69" w:rsidRPr="002B41AC" w:rsidRDefault="001E2F71" w:rsidP="002B41AC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92710</wp:posOffset>
            </wp:positionV>
            <wp:extent cx="1790700" cy="1333500"/>
            <wp:effectExtent l="19050" t="0" r="0" b="0"/>
            <wp:wrapNone/>
            <wp:docPr id="1" name="Obraz 7" descr="Dekoracje sto&amp;lstrok;u na Wielkanoc 2020. Proste i eleganckie ozdoby na &amp;sacute;wi&amp;aogon;teczny  stó&amp;lstrok;. Jakie dekoracje przygotowa&amp;cacute; na stó&amp;lstrok; wielkanocny? | Dziennik Ba&amp;lstrok;ty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oracje sto&amp;lstrok;u na Wielkanoc 2020. Proste i eleganckie ozdoby na &amp;sacute;wi&amp;aogon;teczny  stó&amp;lstrok;. Jakie dekoracje przygotowa&amp;cacute; na stó&amp;lstrok; wielkanocny? | Dziennik Ba&amp;lstrok;tyc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41AC" w:rsidRPr="002B41AC">
        <w:rPr>
          <w:rFonts w:ascii="Times New Roman" w:hAnsi="Times New Roman" w:cs="Times New Roman"/>
        </w:rPr>
        <w:t>Organizatorzy:</w:t>
      </w:r>
    </w:p>
    <w:p w:rsidR="002B41AC" w:rsidRPr="002B41AC" w:rsidRDefault="002B41AC" w:rsidP="002B41AC">
      <w:pPr>
        <w:ind w:left="5664" w:firstLine="708"/>
        <w:rPr>
          <w:rFonts w:ascii="Times New Roman" w:hAnsi="Times New Roman" w:cs="Times New Roman"/>
        </w:rPr>
      </w:pPr>
      <w:r w:rsidRPr="002B41AC">
        <w:rPr>
          <w:rFonts w:ascii="Times New Roman" w:hAnsi="Times New Roman" w:cs="Times New Roman"/>
        </w:rPr>
        <w:t xml:space="preserve">Anna Duda </w:t>
      </w:r>
    </w:p>
    <w:p w:rsidR="002B41AC" w:rsidRPr="002B41AC" w:rsidRDefault="002B41AC" w:rsidP="002B41AC">
      <w:pPr>
        <w:ind w:left="5664" w:firstLine="708"/>
        <w:rPr>
          <w:rFonts w:ascii="Times New Roman" w:hAnsi="Times New Roman" w:cs="Times New Roman"/>
        </w:rPr>
      </w:pPr>
      <w:r w:rsidRPr="002B41AC">
        <w:rPr>
          <w:rFonts w:ascii="Times New Roman" w:hAnsi="Times New Roman" w:cs="Times New Roman"/>
        </w:rPr>
        <w:t>Patrycja Dawidowska</w:t>
      </w:r>
    </w:p>
    <w:p w:rsidR="002B41AC" w:rsidRDefault="002B41AC" w:rsidP="002B41AC">
      <w:pPr>
        <w:ind w:left="5664" w:firstLine="708"/>
        <w:rPr>
          <w:rFonts w:ascii="Times New Roman" w:hAnsi="Times New Roman" w:cs="Times New Roman"/>
        </w:rPr>
      </w:pPr>
      <w:r w:rsidRPr="002B41AC">
        <w:rPr>
          <w:rFonts w:ascii="Times New Roman" w:hAnsi="Times New Roman" w:cs="Times New Roman"/>
        </w:rPr>
        <w:t>Magdalena Czerwonka</w:t>
      </w:r>
    </w:p>
    <w:p w:rsidR="001E2F71" w:rsidRPr="002B41AC" w:rsidRDefault="001E2F71" w:rsidP="002B41AC">
      <w:pPr>
        <w:ind w:left="5664" w:firstLine="708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179070</wp:posOffset>
            </wp:positionV>
            <wp:extent cx="1790700" cy="1190625"/>
            <wp:effectExtent l="19050" t="0" r="0" b="0"/>
            <wp:wrapNone/>
            <wp:docPr id="10" name="Obraz 10" descr="Serwis Ingrid od Fyrklövern - Blog o designie i wn&amp;eogon;trzach punktsiedzeni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rwis Ingrid od Fyrklövern - Blog o designie i wn&amp;eogon;trzach punktsiedzenia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E2F71" w:rsidRPr="002B41AC" w:rsidSect="002F5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0B6C"/>
    <w:multiLevelType w:val="multilevel"/>
    <w:tmpl w:val="46F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365F7"/>
    <w:multiLevelType w:val="multilevel"/>
    <w:tmpl w:val="F27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5885"/>
    <w:rsid w:val="00146027"/>
    <w:rsid w:val="001E2F71"/>
    <w:rsid w:val="002B41AC"/>
    <w:rsid w:val="002F5885"/>
    <w:rsid w:val="003155F7"/>
    <w:rsid w:val="004D0D83"/>
    <w:rsid w:val="00563B69"/>
    <w:rsid w:val="005E2303"/>
    <w:rsid w:val="006A0720"/>
    <w:rsid w:val="0073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69"/>
  </w:style>
  <w:style w:type="paragraph" w:styleId="Nagwek2">
    <w:name w:val="heading 2"/>
    <w:basedOn w:val="Normalny"/>
    <w:link w:val="Nagwek2Znak"/>
    <w:uiPriority w:val="9"/>
    <w:qFormat/>
    <w:rsid w:val="002F5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58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F58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F58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F5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2021-10-04T10:50:00Z</dcterms:created>
  <dcterms:modified xsi:type="dcterms:W3CDTF">2021-10-04T10:50:00Z</dcterms:modified>
</cp:coreProperties>
</file>